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5B" w:rsidRPr="00DC0909" w:rsidRDefault="00991E5B" w:rsidP="00991E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0909">
        <w:rPr>
          <w:rFonts w:ascii="Times New Roman" w:hAnsi="Times New Roman"/>
          <w:b/>
          <w:bCs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с. </w:t>
      </w:r>
      <w:proofErr w:type="spellStart"/>
      <w:r w:rsidRPr="00DC0909">
        <w:rPr>
          <w:rFonts w:ascii="Times New Roman" w:hAnsi="Times New Roman"/>
          <w:b/>
          <w:bCs/>
          <w:sz w:val="28"/>
          <w:szCs w:val="28"/>
        </w:rPr>
        <w:t>Донгарон</w:t>
      </w:r>
      <w:proofErr w:type="spellEnd"/>
      <w:r w:rsidRPr="00DC0909">
        <w:rPr>
          <w:rFonts w:ascii="Times New Roman" w:hAnsi="Times New Roman"/>
          <w:b/>
          <w:bCs/>
          <w:sz w:val="28"/>
          <w:szCs w:val="28"/>
        </w:rPr>
        <w:t>» муниципального образования – Пригородный район Республики Северная Осетия - Алания</w:t>
      </w:r>
    </w:p>
    <w:p w:rsidR="00991E5B" w:rsidRPr="00DC0909" w:rsidRDefault="00991E5B" w:rsidP="00991E5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A460F" w:rsidRPr="00DC0909" w:rsidRDefault="00991E5B" w:rsidP="00991E5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C0909">
        <w:rPr>
          <w:rFonts w:ascii="Times New Roman" w:hAnsi="Times New Roman"/>
          <w:b/>
          <w:sz w:val="28"/>
          <w:szCs w:val="28"/>
          <w:u w:val="single"/>
        </w:rPr>
        <w:t>Анализ результатов ЕГЭ по математике за 20</w:t>
      </w:r>
      <w:r w:rsidR="00703BEB">
        <w:rPr>
          <w:rFonts w:ascii="Times New Roman" w:hAnsi="Times New Roman"/>
          <w:b/>
          <w:sz w:val="28"/>
          <w:szCs w:val="28"/>
          <w:u w:val="single"/>
        </w:rPr>
        <w:t>20</w:t>
      </w:r>
      <w:r w:rsidRPr="00DC0909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p w:rsidR="00991E5B" w:rsidRPr="00DC0909" w:rsidRDefault="00991E5B">
      <w:pPr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 xml:space="preserve">      В течение</w:t>
      </w:r>
      <w:r w:rsidR="00C23C87" w:rsidRPr="00DC0909">
        <w:rPr>
          <w:rFonts w:ascii="Times New Roman" w:hAnsi="Times New Roman"/>
          <w:sz w:val="28"/>
          <w:szCs w:val="28"/>
        </w:rPr>
        <w:t xml:space="preserve">  </w:t>
      </w:r>
      <w:r w:rsidRPr="00DC0909">
        <w:rPr>
          <w:rFonts w:ascii="Times New Roman" w:hAnsi="Times New Roman"/>
          <w:sz w:val="28"/>
          <w:szCs w:val="28"/>
        </w:rPr>
        <w:t xml:space="preserve"> 20</w:t>
      </w:r>
      <w:r w:rsidR="00703BEB">
        <w:rPr>
          <w:rFonts w:ascii="Times New Roman" w:hAnsi="Times New Roman"/>
          <w:sz w:val="28"/>
          <w:szCs w:val="28"/>
        </w:rPr>
        <w:t>19</w:t>
      </w:r>
      <w:r w:rsidRPr="00DC0909">
        <w:rPr>
          <w:rFonts w:ascii="Times New Roman" w:hAnsi="Times New Roman"/>
          <w:sz w:val="28"/>
          <w:szCs w:val="28"/>
        </w:rPr>
        <w:t>/20</w:t>
      </w:r>
      <w:r w:rsidR="00703BEB">
        <w:rPr>
          <w:rFonts w:ascii="Times New Roman" w:hAnsi="Times New Roman"/>
          <w:sz w:val="28"/>
          <w:szCs w:val="28"/>
        </w:rPr>
        <w:t>20</w:t>
      </w:r>
      <w:r w:rsidRPr="00DC0909">
        <w:rPr>
          <w:rFonts w:ascii="Times New Roman" w:hAnsi="Times New Roman"/>
          <w:sz w:val="28"/>
          <w:szCs w:val="28"/>
        </w:rPr>
        <w:t xml:space="preserve"> учебного года в школе велась целенаправленная, планомерная, систематическая подготовка участников педагогического процесса к ОГЭ и ЕГЭ. Были  изучены результаты экзамена 20</w:t>
      </w:r>
      <w:r w:rsidR="00703BEB">
        <w:rPr>
          <w:rFonts w:ascii="Times New Roman" w:hAnsi="Times New Roman"/>
          <w:sz w:val="28"/>
          <w:szCs w:val="28"/>
        </w:rPr>
        <w:t>19</w:t>
      </w:r>
      <w:r w:rsidRPr="00DC0909">
        <w:rPr>
          <w:rFonts w:ascii="Times New Roman" w:hAnsi="Times New Roman"/>
          <w:sz w:val="28"/>
          <w:szCs w:val="28"/>
        </w:rPr>
        <w:t xml:space="preserve"> года, Положение о проведении ОГЭ, ЕГЭ. Кроме того, вопросы подготовки к ОГЭ, ЕГЭ неоднократно в течение года выносились на обсуждение методических объединений и педагогического совета школы, учителя математики  принимали участие в работе районных семинаров. При подготовке к ЕГЭ исполь</w:t>
      </w:r>
      <w:r w:rsidR="00EE282C" w:rsidRPr="00DC0909">
        <w:rPr>
          <w:rFonts w:ascii="Times New Roman" w:hAnsi="Times New Roman"/>
          <w:sz w:val="28"/>
          <w:szCs w:val="28"/>
        </w:rPr>
        <w:t xml:space="preserve">зовали  учебные пособия «Подготовка к </w:t>
      </w:r>
      <w:r w:rsidRPr="00DC0909">
        <w:rPr>
          <w:rFonts w:ascii="Times New Roman" w:hAnsi="Times New Roman"/>
          <w:sz w:val="28"/>
          <w:szCs w:val="28"/>
        </w:rPr>
        <w:t xml:space="preserve">ЕГЭ»,  </w:t>
      </w:r>
      <w:proofErr w:type="spellStart"/>
      <w:r w:rsidRPr="00DC0909">
        <w:rPr>
          <w:rFonts w:ascii="Times New Roman" w:hAnsi="Times New Roman"/>
          <w:sz w:val="28"/>
          <w:szCs w:val="28"/>
        </w:rPr>
        <w:t>он</w:t>
      </w:r>
      <w:r w:rsidR="00040579" w:rsidRPr="00DC0909">
        <w:rPr>
          <w:rFonts w:ascii="Times New Roman" w:hAnsi="Times New Roman"/>
          <w:sz w:val="28"/>
          <w:szCs w:val="28"/>
        </w:rPr>
        <w:t>-</w:t>
      </w:r>
      <w:r w:rsidRPr="00DC0909">
        <w:rPr>
          <w:rFonts w:ascii="Times New Roman" w:hAnsi="Times New Roman"/>
          <w:sz w:val="28"/>
          <w:szCs w:val="28"/>
        </w:rPr>
        <w:t>лайн</w:t>
      </w:r>
      <w:proofErr w:type="spellEnd"/>
      <w:r w:rsidRPr="00DC0909">
        <w:rPr>
          <w:rFonts w:ascii="Times New Roman" w:hAnsi="Times New Roman"/>
          <w:sz w:val="28"/>
          <w:szCs w:val="28"/>
        </w:rPr>
        <w:t xml:space="preserve"> тестирование на учебных порталах.</w:t>
      </w:r>
    </w:p>
    <w:p w:rsidR="00991E5B" w:rsidRPr="00DC0909" w:rsidRDefault="00991E5B">
      <w:pPr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ab/>
        <w:t>В 20</w:t>
      </w:r>
      <w:r w:rsidR="00703BEB">
        <w:rPr>
          <w:rFonts w:ascii="Times New Roman" w:hAnsi="Times New Roman"/>
          <w:sz w:val="28"/>
          <w:szCs w:val="28"/>
        </w:rPr>
        <w:t>19</w:t>
      </w:r>
      <w:r w:rsidRPr="00DC0909">
        <w:rPr>
          <w:rFonts w:ascii="Times New Roman" w:hAnsi="Times New Roman"/>
          <w:sz w:val="28"/>
          <w:szCs w:val="28"/>
        </w:rPr>
        <w:t>-20</w:t>
      </w:r>
      <w:r w:rsidR="00703BEB">
        <w:rPr>
          <w:rFonts w:ascii="Times New Roman" w:hAnsi="Times New Roman"/>
          <w:sz w:val="28"/>
          <w:szCs w:val="28"/>
        </w:rPr>
        <w:t>20</w:t>
      </w:r>
      <w:r w:rsidRPr="00DC0909">
        <w:rPr>
          <w:rFonts w:ascii="Times New Roman" w:hAnsi="Times New Roman"/>
          <w:sz w:val="28"/>
          <w:szCs w:val="28"/>
        </w:rPr>
        <w:t xml:space="preserve"> году</w:t>
      </w:r>
      <w:r w:rsidR="00C23C87" w:rsidRPr="00DC0909">
        <w:rPr>
          <w:rFonts w:ascii="Times New Roman" w:hAnsi="Times New Roman"/>
          <w:sz w:val="28"/>
          <w:szCs w:val="28"/>
        </w:rPr>
        <w:t xml:space="preserve"> </w:t>
      </w:r>
      <w:r w:rsidRPr="00DC0909">
        <w:rPr>
          <w:rFonts w:ascii="Times New Roman" w:hAnsi="Times New Roman"/>
          <w:sz w:val="28"/>
          <w:szCs w:val="28"/>
        </w:rPr>
        <w:t xml:space="preserve"> в школе было </w:t>
      </w:r>
      <w:r w:rsidR="00703BEB">
        <w:rPr>
          <w:rFonts w:ascii="Times New Roman" w:hAnsi="Times New Roman"/>
          <w:sz w:val="28"/>
          <w:szCs w:val="28"/>
        </w:rPr>
        <w:t>7</w:t>
      </w:r>
      <w:r w:rsidR="00EE282C" w:rsidRPr="00DC0909">
        <w:rPr>
          <w:rFonts w:ascii="Times New Roman" w:hAnsi="Times New Roman"/>
          <w:sz w:val="28"/>
          <w:szCs w:val="28"/>
        </w:rPr>
        <w:t>выпускников</w:t>
      </w:r>
      <w:r w:rsidRPr="00DC0909">
        <w:rPr>
          <w:rFonts w:ascii="Times New Roman" w:hAnsi="Times New Roman"/>
          <w:sz w:val="28"/>
          <w:szCs w:val="28"/>
        </w:rPr>
        <w:t xml:space="preserve">. </w:t>
      </w:r>
      <w:r w:rsidR="00703BEB">
        <w:rPr>
          <w:rFonts w:ascii="Times New Roman" w:hAnsi="Times New Roman"/>
          <w:sz w:val="28"/>
          <w:szCs w:val="28"/>
        </w:rPr>
        <w:t>3человека</w:t>
      </w:r>
      <w:r w:rsidRPr="00DC0909">
        <w:rPr>
          <w:rFonts w:ascii="Times New Roman" w:hAnsi="Times New Roman"/>
          <w:sz w:val="28"/>
          <w:szCs w:val="28"/>
        </w:rPr>
        <w:t xml:space="preserve"> сдавали ЕГЭ по математике на </w:t>
      </w:r>
      <w:r w:rsidR="00703BEB">
        <w:rPr>
          <w:rFonts w:ascii="Times New Roman" w:hAnsi="Times New Roman"/>
          <w:sz w:val="28"/>
          <w:szCs w:val="28"/>
        </w:rPr>
        <w:t>профильном</w:t>
      </w:r>
      <w:r w:rsidRPr="00DC0909">
        <w:rPr>
          <w:rFonts w:ascii="Times New Roman" w:hAnsi="Times New Roman"/>
          <w:sz w:val="28"/>
          <w:szCs w:val="28"/>
        </w:rPr>
        <w:t xml:space="preserve"> уровне.</w:t>
      </w:r>
      <w:r w:rsidR="00BF7EFF" w:rsidRPr="00DC0909">
        <w:rPr>
          <w:rFonts w:ascii="Times New Roman" w:hAnsi="Times New Roman"/>
          <w:sz w:val="28"/>
          <w:szCs w:val="28"/>
        </w:rPr>
        <w:t xml:space="preserve"> </w:t>
      </w:r>
      <w:r w:rsidRPr="00DC0909">
        <w:rPr>
          <w:rFonts w:ascii="Times New Roman" w:hAnsi="Times New Roman"/>
          <w:sz w:val="28"/>
          <w:szCs w:val="28"/>
        </w:rPr>
        <w:t xml:space="preserve">Средний бал по школе равен </w:t>
      </w:r>
      <w:r w:rsidR="00703BEB">
        <w:rPr>
          <w:rFonts w:ascii="Times New Roman" w:hAnsi="Times New Roman"/>
          <w:sz w:val="28"/>
          <w:szCs w:val="28"/>
        </w:rPr>
        <w:t>-29</w:t>
      </w:r>
    </w:p>
    <w:p w:rsidR="00991E5B" w:rsidRPr="00DC0909" w:rsidRDefault="00991E5B">
      <w:pPr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ab/>
        <w:t>В таблице показан процент выполнения заданий.</w:t>
      </w:r>
    </w:p>
    <w:p w:rsidR="00703BEB" w:rsidRPr="00703BEB" w:rsidRDefault="00703BEB" w:rsidP="00703B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03B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Анализ типичных ошибок результатов ЕГЭ  </w:t>
      </w:r>
    </w:p>
    <w:tbl>
      <w:tblPr>
        <w:tblW w:w="9163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6313"/>
        <w:gridCol w:w="992"/>
        <w:gridCol w:w="1276"/>
      </w:tblGrid>
      <w:tr w:rsidR="00312211" w:rsidRPr="00703BEB" w:rsidTr="00312211">
        <w:trPr>
          <w:trHeight w:val="320"/>
        </w:trPr>
        <w:tc>
          <w:tcPr>
            <w:tcW w:w="68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703BEB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BEB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Проверяемые темы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703BEB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BEB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Справились</w:t>
            </w:r>
          </w:p>
        </w:tc>
      </w:tr>
      <w:tr w:rsidR="00312211" w:rsidRPr="00703BEB" w:rsidTr="00312211">
        <w:trPr>
          <w:trHeight w:val="272"/>
        </w:trPr>
        <w:tc>
          <w:tcPr>
            <w:tcW w:w="68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2211" w:rsidRPr="00703BEB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703BEB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BEB">
              <w:rPr>
                <w:rFonts w:ascii="Times New Roman" w:eastAsia="Times New Roman" w:hAnsi="Times New Roman"/>
                <w:b/>
                <w:bCs/>
                <w:color w:val="000000"/>
                <w:sz w:val="14"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703BEB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BEB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%</w:t>
            </w:r>
          </w:p>
        </w:tc>
      </w:tr>
      <w:tr w:rsidR="00312211" w:rsidRPr="00703BEB" w:rsidTr="00312211">
        <w:trPr>
          <w:trHeight w:val="272"/>
        </w:trPr>
        <w:tc>
          <w:tcPr>
            <w:tcW w:w="6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703BEB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BEB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Задания с кратким ответом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211" w:rsidRPr="00703BEB" w:rsidRDefault="00312211" w:rsidP="00703B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211" w:rsidRPr="00703BEB" w:rsidRDefault="00312211" w:rsidP="00703B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312211" w:rsidRPr="00703BEB" w:rsidTr="00312211">
        <w:trPr>
          <w:trHeight w:val="60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703BEB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BEB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Простейшие текстовые задачи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12211" w:rsidRPr="00703BEB" w:rsidTr="00312211">
        <w:trPr>
          <w:trHeight w:val="60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703BEB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BEB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графиков и диаграмм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312211" w:rsidRPr="00703BEB" w:rsidTr="00312211">
        <w:trPr>
          <w:trHeight w:val="48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703BEB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BEB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Квадратная решетка</w:t>
            </w:r>
            <w:proofErr w:type="gramStart"/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координатная плоскость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12211" w:rsidRPr="00703BEB" w:rsidTr="00312211">
        <w:trPr>
          <w:trHeight w:val="35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703BEB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BEB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Начала теории вероятностей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12211" w:rsidRPr="00703BEB" w:rsidTr="00312211">
        <w:trPr>
          <w:trHeight w:val="22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703BEB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BEB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5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Простейшие уравнения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12211" w:rsidRPr="00703BEB" w:rsidTr="00312211">
        <w:trPr>
          <w:trHeight w:val="47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703BEB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BEB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6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Планиметрия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12211" w:rsidRPr="00703BEB" w:rsidTr="00312211">
        <w:trPr>
          <w:trHeight w:val="22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703BEB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BEB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7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Производная и первообразная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2211" w:rsidRPr="00703BEB" w:rsidTr="00312211">
        <w:trPr>
          <w:trHeight w:val="47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703BEB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BEB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8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Стереометрия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2211" w:rsidRPr="00703BEB" w:rsidTr="00312211">
        <w:trPr>
          <w:trHeight w:val="22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703BEB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BEB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9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Вычисления и преобразования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12211" w:rsidRPr="00703BEB" w:rsidTr="00312211">
        <w:trPr>
          <w:trHeight w:val="22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703BEB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BEB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10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с прикладным содержанием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2211" w:rsidRPr="00703BEB" w:rsidTr="00312211">
        <w:trPr>
          <w:trHeight w:val="22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703BEB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BEB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11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2211" w:rsidRPr="00703BEB" w:rsidTr="00312211">
        <w:trPr>
          <w:trHeight w:val="22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703BEB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BEB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12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Наибольшее и наименьшее значения функций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12211" w:rsidRPr="00703BEB" w:rsidTr="00312211">
        <w:trPr>
          <w:trHeight w:val="224"/>
        </w:trPr>
        <w:tc>
          <w:tcPr>
            <w:tcW w:w="6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 с развернутым ответом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211" w:rsidRPr="00451FDE" w:rsidRDefault="00D4344A" w:rsidP="00703B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51FD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2211" w:rsidRPr="00451FDE" w:rsidRDefault="00312211" w:rsidP="00703B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12211" w:rsidRPr="00703BEB" w:rsidTr="00312211">
        <w:trPr>
          <w:trHeight w:val="22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703BEB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BEB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13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Тригонометрическое уравнение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2211" w:rsidRPr="00703BEB" w:rsidTr="00312211">
        <w:trPr>
          <w:trHeight w:val="22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703BEB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BEB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14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Стереометрическая задача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2211" w:rsidRPr="00703BEB" w:rsidTr="00312211">
        <w:trPr>
          <w:trHeight w:val="22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703BEB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BEB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15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Логарифмическое неравенство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2211" w:rsidRPr="00703BEB" w:rsidTr="00312211">
        <w:trPr>
          <w:trHeight w:val="22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703BEB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BEB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lastRenderedPageBreak/>
              <w:t>16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Планиметрическая задача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2211" w:rsidRPr="00703BEB" w:rsidTr="00312211">
        <w:trPr>
          <w:trHeight w:val="22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703BEB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BEB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17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Финансовая математика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2211" w:rsidRPr="00703BEB" w:rsidTr="00312211">
        <w:trPr>
          <w:trHeight w:val="22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703BEB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BEB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18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с параметром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2211" w:rsidRPr="00703BEB" w:rsidTr="00312211">
        <w:trPr>
          <w:trHeight w:val="22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703BEB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BEB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19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312211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Числа и их свойства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3BEB" w:rsidRPr="00451FDE" w:rsidRDefault="00D4344A" w:rsidP="00703B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991E5B" w:rsidRDefault="00991E5B">
      <w:pPr>
        <w:rPr>
          <w:rFonts w:ascii="Times New Roman" w:hAnsi="Times New Roman"/>
          <w:sz w:val="28"/>
          <w:szCs w:val="28"/>
        </w:rPr>
      </w:pPr>
    </w:p>
    <w:p w:rsidR="00703BEB" w:rsidRPr="00DC0909" w:rsidRDefault="00703BEB">
      <w:pPr>
        <w:rPr>
          <w:rFonts w:ascii="Times New Roman" w:hAnsi="Times New Roman"/>
          <w:sz w:val="28"/>
          <w:szCs w:val="28"/>
        </w:rPr>
      </w:pPr>
    </w:p>
    <w:p w:rsidR="003A6D54" w:rsidRPr="00DC0909" w:rsidRDefault="009160B7" w:rsidP="00C23C87">
      <w:pPr>
        <w:ind w:firstLine="708"/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>.</w:t>
      </w:r>
    </w:p>
    <w:p w:rsidR="003A6D54" w:rsidRPr="00DC0909" w:rsidRDefault="003A6D54" w:rsidP="003A6D54">
      <w:pPr>
        <w:spacing w:after="0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C0909">
        <w:rPr>
          <w:rFonts w:ascii="Times New Roman" w:eastAsia="Times New Roman" w:hAnsi="Times New Roman"/>
          <w:b/>
          <w:sz w:val="28"/>
          <w:szCs w:val="28"/>
        </w:rPr>
        <w:t>Планируемые меры по корректировке знаний</w:t>
      </w:r>
    </w:p>
    <w:p w:rsidR="00BF7EFF" w:rsidRPr="00DC0909" w:rsidRDefault="003A6D54" w:rsidP="003A6D54">
      <w:pPr>
        <w:ind w:left="-567" w:firstLine="567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C0909">
        <w:rPr>
          <w:rFonts w:ascii="Times New Roman" w:eastAsia="Times New Roman" w:hAnsi="Times New Roman"/>
          <w:noProof/>
          <w:sz w:val="28"/>
          <w:szCs w:val="28"/>
          <w:lang w:eastAsia="ru-RU"/>
        </w:rPr>
        <w:t>1. Продолжить проведение диагностических и тренировочных работ  системе «СтатГрад» МЦНМО.</w:t>
      </w:r>
    </w:p>
    <w:p w:rsidR="003A6D54" w:rsidRPr="00DC0909" w:rsidRDefault="00BF7EFF" w:rsidP="003A6D54">
      <w:pPr>
        <w:ind w:left="-567" w:firstLine="567"/>
        <w:rPr>
          <w:rFonts w:ascii="Times New Roman" w:eastAsia="Times New Roman" w:hAnsi="Times New Roman"/>
          <w:sz w:val="28"/>
          <w:szCs w:val="28"/>
        </w:rPr>
      </w:pPr>
      <w:r w:rsidRPr="00DC0909">
        <w:rPr>
          <w:rFonts w:ascii="Times New Roman" w:eastAsia="Times New Roman" w:hAnsi="Times New Roman"/>
          <w:sz w:val="28"/>
          <w:szCs w:val="28"/>
        </w:rPr>
        <w:t>2</w:t>
      </w:r>
      <w:r w:rsidR="003A6D54" w:rsidRPr="00DC0909">
        <w:rPr>
          <w:rFonts w:ascii="Times New Roman" w:eastAsia="Times New Roman" w:hAnsi="Times New Roman"/>
          <w:sz w:val="28"/>
          <w:szCs w:val="28"/>
        </w:rPr>
        <w:t xml:space="preserve">.Обратить внимание при работе с выпускниками на задания №5,7,9,18,19,20, усвоение которых нельзя считать достаточным </w:t>
      </w:r>
    </w:p>
    <w:p w:rsidR="003A6D54" w:rsidRPr="00DC0909" w:rsidRDefault="00BF7EFF" w:rsidP="003A6D5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C0909">
        <w:rPr>
          <w:rFonts w:ascii="Times New Roman" w:eastAsia="Times New Roman" w:hAnsi="Times New Roman"/>
          <w:sz w:val="28"/>
          <w:szCs w:val="28"/>
        </w:rPr>
        <w:t>3</w:t>
      </w:r>
      <w:r w:rsidR="003A6D54" w:rsidRPr="00DC0909">
        <w:rPr>
          <w:rFonts w:ascii="Times New Roman" w:eastAsia="Times New Roman" w:hAnsi="Times New Roman"/>
          <w:sz w:val="28"/>
          <w:szCs w:val="28"/>
        </w:rPr>
        <w:t>.</w:t>
      </w:r>
      <w:r w:rsidR="003A6D54" w:rsidRPr="00DC0909">
        <w:rPr>
          <w:rFonts w:ascii="Times New Roman" w:hAnsi="Times New Roman"/>
          <w:color w:val="000000"/>
          <w:sz w:val="28"/>
          <w:szCs w:val="28"/>
        </w:rPr>
        <w:t xml:space="preserve"> Ориентироваться на прочное усвоение базовых требований </w:t>
      </w:r>
      <w:proofErr w:type="gramStart"/>
      <w:r w:rsidR="003A6D54" w:rsidRPr="00DC0909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="003A6D54" w:rsidRPr="00DC0909">
        <w:rPr>
          <w:rFonts w:ascii="Times New Roman" w:hAnsi="Times New Roman"/>
          <w:color w:val="000000"/>
          <w:sz w:val="28"/>
          <w:szCs w:val="28"/>
        </w:rPr>
        <w:t xml:space="preserve"> математической подготовки</w:t>
      </w:r>
    </w:p>
    <w:p w:rsidR="00842C98" w:rsidRPr="00DC0909" w:rsidRDefault="003A6D54" w:rsidP="00451FDE">
      <w:pPr>
        <w:rPr>
          <w:rStyle w:val="c11"/>
          <w:rFonts w:ascii="Times New Roman" w:hAnsi="Times New Roman"/>
          <w:color w:val="444444"/>
          <w:sz w:val="28"/>
          <w:szCs w:val="28"/>
        </w:rPr>
      </w:pPr>
      <w:r w:rsidRPr="00DC0909">
        <w:rPr>
          <w:rFonts w:ascii="Times New Roman" w:hAnsi="Times New Roman"/>
          <w:b/>
          <w:sz w:val="28"/>
          <w:szCs w:val="28"/>
          <w:u w:val="single"/>
        </w:rPr>
        <w:br w:type="page"/>
      </w:r>
      <w:r w:rsidR="00451FDE" w:rsidRPr="00DC0909">
        <w:rPr>
          <w:rStyle w:val="c11"/>
          <w:rFonts w:ascii="Times New Roman" w:hAnsi="Times New Roman"/>
          <w:color w:val="444444"/>
          <w:sz w:val="28"/>
          <w:szCs w:val="28"/>
        </w:rPr>
        <w:lastRenderedPageBreak/>
        <w:t xml:space="preserve"> </w:t>
      </w:r>
    </w:p>
    <w:p w:rsidR="00096994" w:rsidRPr="00DC0909" w:rsidRDefault="00096994" w:rsidP="0009699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96994" w:rsidRPr="00DC0909" w:rsidRDefault="00096994" w:rsidP="0009699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C0909">
        <w:rPr>
          <w:rFonts w:ascii="Times New Roman" w:hAnsi="Times New Roman"/>
          <w:b/>
          <w:sz w:val="28"/>
          <w:szCs w:val="28"/>
          <w:u w:val="single"/>
        </w:rPr>
        <w:t>Анализ результатов ЕГЭ по русскому языку за 20</w:t>
      </w:r>
      <w:r w:rsidR="00451FDE">
        <w:rPr>
          <w:rFonts w:ascii="Times New Roman" w:hAnsi="Times New Roman"/>
          <w:b/>
          <w:sz w:val="28"/>
          <w:szCs w:val="28"/>
          <w:u w:val="single"/>
        </w:rPr>
        <w:t>20</w:t>
      </w:r>
      <w:r w:rsidRPr="00DC0909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p w:rsidR="00096994" w:rsidRPr="00DC0909" w:rsidRDefault="00451FDE" w:rsidP="0009699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классе-  </w:t>
      </w:r>
      <w:r w:rsidR="00096994" w:rsidRPr="00DC0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096994" w:rsidRPr="00DC0909">
        <w:rPr>
          <w:rFonts w:ascii="Times New Roman" w:hAnsi="Times New Roman"/>
          <w:sz w:val="28"/>
          <w:szCs w:val="28"/>
        </w:rPr>
        <w:t xml:space="preserve">  человек</w:t>
      </w:r>
    </w:p>
    <w:p w:rsidR="00096994" w:rsidRDefault="00451FDE" w:rsidP="0009699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Сдавали ЕГЭ все 7 учащихся. Средний балл-60.Минимальный порог не преодолел 1 человек(34 балла). 1 ученик  набрал более 80 баллов (87),</w:t>
      </w:r>
    </w:p>
    <w:p w:rsidR="00451FDE" w:rsidRPr="00DC0909" w:rsidRDefault="00451FDE" w:rsidP="00096994">
      <w:pPr>
        <w:pStyle w:val="a9"/>
        <w:rPr>
          <w:rFonts w:ascii="Times New Roman" w:hAnsi="Times New Roman"/>
          <w:sz w:val="28"/>
          <w:szCs w:val="28"/>
        </w:rPr>
      </w:pPr>
    </w:p>
    <w:p w:rsidR="00096994" w:rsidRPr="00DC0909" w:rsidRDefault="00096994" w:rsidP="00096994">
      <w:pPr>
        <w:pStyle w:val="a9"/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 xml:space="preserve">    </w:t>
      </w:r>
    </w:p>
    <w:p w:rsidR="00096994" w:rsidRPr="00DC0909" w:rsidRDefault="00096994" w:rsidP="00096994">
      <w:pPr>
        <w:pStyle w:val="a9"/>
        <w:rPr>
          <w:rFonts w:ascii="Times New Roman" w:hAnsi="Times New Roman"/>
          <w:sz w:val="28"/>
          <w:szCs w:val="28"/>
        </w:rPr>
      </w:pPr>
    </w:p>
    <w:p w:rsidR="00096994" w:rsidRPr="00DC0909" w:rsidRDefault="009907D4" w:rsidP="00096994">
      <w:pPr>
        <w:pStyle w:val="a9"/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072" w:type="dxa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8"/>
        <w:gridCol w:w="7252"/>
        <w:gridCol w:w="992"/>
      </w:tblGrid>
      <w:tr w:rsidR="00096994" w:rsidRPr="00DC0909" w:rsidTr="0009699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>№  заданий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>Проверяемые элементы содержания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94" w:rsidRPr="00DC0909" w:rsidRDefault="00096994" w:rsidP="0009699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>Ошибки</w:t>
            </w:r>
          </w:p>
        </w:tc>
      </w:tr>
      <w:tr w:rsidR="00096994" w:rsidRPr="00DC0909" w:rsidTr="0009699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94" w:rsidRPr="00DC0909" w:rsidRDefault="00096994" w:rsidP="009907D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907D4"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96994" w:rsidRPr="00DC0909" w:rsidTr="0009699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 связи предложений в тексте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94" w:rsidRPr="00DC0909" w:rsidRDefault="00096994" w:rsidP="0009699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</w:tr>
      <w:tr w:rsidR="00096994" w:rsidRPr="00DC0909" w:rsidTr="0009699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Лексическое значение слова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94" w:rsidRPr="00DC0909" w:rsidRDefault="00096994" w:rsidP="0009699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</w:tr>
      <w:tr w:rsidR="00096994" w:rsidRPr="00DC0909" w:rsidTr="0009699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6994" w:rsidRPr="00DC0909" w:rsidRDefault="00096994" w:rsidP="0009699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Орфоэпические нормы (постановка ударения)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94" w:rsidRPr="00DC0909" w:rsidRDefault="00096994" w:rsidP="0009699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</w:t>
            </w:r>
          </w:p>
        </w:tc>
      </w:tr>
      <w:tr w:rsidR="00096994" w:rsidRPr="00DC0909" w:rsidTr="0009699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Лексические нормы (употребление слова в соответствии с точным лексическим значением и требованием лексической</w:t>
            </w:r>
            <w:proofErr w:type="gramEnd"/>
          </w:p>
          <w:p w:rsidR="00096994" w:rsidRPr="00DC0909" w:rsidRDefault="00096994" w:rsidP="0009699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сочетаемости)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94" w:rsidRPr="00DC0909" w:rsidRDefault="00096994" w:rsidP="009907D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907D4"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096994" w:rsidRPr="00DC0909" w:rsidTr="0009699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96994" w:rsidRPr="00DC0909" w:rsidRDefault="00096994" w:rsidP="00096994">
            <w:pPr>
              <w:spacing w:after="0" w:line="0" w:lineRule="atLeast"/>
              <w:ind w:left="4" w:hanging="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Морфологические нормы (образование форм слова)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94" w:rsidRPr="00DC0909" w:rsidRDefault="00096994" w:rsidP="0009699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</w:tc>
      </w:tr>
      <w:tr w:rsidR="00096994" w:rsidRPr="00DC0909" w:rsidTr="0009699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Синтаксические нормы </w:t>
            </w:r>
            <w:proofErr w:type="spellStart"/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Нормы</w:t>
            </w:r>
            <w:proofErr w:type="spellEnd"/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согласования Нормы 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94" w:rsidRPr="00DC0909" w:rsidRDefault="009907D4" w:rsidP="009907D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</w:p>
        </w:tc>
      </w:tr>
      <w:tr w:rsidR="00096994" w:rsidRPr="00DC0909" w:rsidTr="0009699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Правописание корней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94" w:rsidRPr="00DC0909" w:rsidRDefault="00096994" w:rsidP="009907D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907D4"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96994" w:rsidRPr="00DC0909" w:rsidTr="0009699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Правописание приставок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94" w:rsidRPr="00DC0909" w:rsidRDefault="00096994" w:rsidP="009907D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907D4"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96994" w:rsidRPr="00DC0909" w:rsidTr="0009699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ind w:left="4" w:hanging="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Правописание суффиксов различных частей речи (кроме </w:t>
            </w:r>
            <w:proofErr w:type="gramStart"/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-Н</w:t>
            </w:r>
            <w:proofErr w:type="gramEnd"/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-/-НН-)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94" w:rsidRPr="00DC0909" w:rsidRDefault="00096994" w:rsidP="0009699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</w:tc>
      </w:tr>
      <w:tr w:rsidR="00096994" w:rsidRPr="00DC0909" w:rsidTr="0009699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ind w:left="4" w:hanging="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Правописание личных окончаний глаголов и суффиксов причастий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94" w:rsidRPr="00DC0909" w:rsidRDefault="00096994" w:rsidP="009907D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907D4"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96994" w:rsidRPr="00DC0909" w:rsidTr="0009699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ind w:left="4" w:hanging="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Правописание НЕ и 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94" w:rsidRPr="00DC0909" w:rsidRDefault="00096994" w:rsidP="009907D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907D4"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96994" w:rsidRPr="00DC0909" w:rsidTr="0009699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ind w:left="4" w:hanging="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Слитное, дефисное, раздельное написание слов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94" w:rsidRPr="00DC0909" w:rsidRDefault="00096994" w:rsidP="009907D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907D4"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96994" w:rsidRPr="00DC0909" w:rsidTr="0009699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ind w:left="4" w:hanging="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Правописание </w:t>
            </w:r>
            <w:proofErr w:type="gramStart"/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-Н</w:t>
            </w:r>
            <w:proofErr w:type="gramEnd"/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и -</w:t>
            </w:r>
            <w:proofErr w:type="spellStart"/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НН-в</w:t>
            </w:r>
            <w:proofErr w:type="spellEnd"/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различных частях речи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94" w:rsidRPr="00DC0909" w:rsidRDefault="00096994" w:rsidP="009907D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907D4"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96994" w:rsidRPr="00DC0909" w:rsidTr="0009699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240" w:lineRule="auto"/>
              <w:ind w:left="4" w:hanging="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Знаки препинания в простом осложнённом предложении</w:t>
            </w:r>
          </w:p>
          <w:p w:rsidR="00096994" w:rsidRPr="00DC0909" w:rsidRDefault="00096994" w:rsidP="00096994">
            <w:pPr>
              <w:spacing w:after="0" w:line="240" w:lineRule="auto"/>
              <w:ind w:left="4" w:hanging="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(с однородными членами)</w:t>
            </w:r>
          </w:p>
          <w:p w:rsidR="00096994" w:rsidRPr="00DC0909" w:rsidRDefault="00096994" w:rsidP="00096994">
            <w:pPr>
              <w:spacing w:after="0" w:line="0" w:lineRule="atLeast"/>
              <w:ind w:left="4" w:hanging="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94" w:rsidRPr="00DC0909" w:rsidRDefault="009907D4" w:rsidP="0009699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096994" w:rsidRPr="00DC0909" w:rsidTr="0009699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ind w:left="4" w:hanging="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94" w:rsidRPr="00DC0909" w:rsidRDefault="009907D4" w:rsidP="0009699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096994" w:rsidRPr="00DC0909" w:rsidTr="0009699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240" w:lineRule="auto"/>
              <w:ind w:left="4" w:hanging="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Знаки препинания в предложениях со словами</w:t>
            </w:r>
          </w:p>
          <w:p w:rsidR="00096994" w:rsidRPr="00DC0909" w:rsidRDefault="00096994" w:rsidP="00096994">
            <w:pPr>
              <w:spacing w:after="0" w:line="240" w:lineRule="auto"/>
              <w:ind w:left="4" w:hanging="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конструкциями, грамматически не связанными с членами</w:t>
            </w:r>
          </w:p>
          <w:p w:rsidR="00096994" w:rsidRPr="00DC0909" w:rsidRDefault="00096994" w:rsidP="00096994">
            <w:pPr>
              <w:spacing w:after="0" w:line="0" w:lineRule="atLeast"/>
              <w:ind w:left="4" w:hanging="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94" w:rsidRPr="00DC0909" w:rsidRDefault="009907D4" w:rsidP="0009699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096994" w:rsidRPr="00DC0909" w:rsidTr="0009699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240" w:lineRule="auto"/>
              <w:ind w:left="4" w:hanging="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Знаки препинания</w:t>
            </w:r>
          </w:p>
          <w:p w:rsidR="00096994" w:rsidRPr="00DC0909" w:rsidRDefault="00096994" w:rsidP="00096994">
            <w:pPr>
              <w:spacing w:after="0" w:line="240" w:lineRule="auto"/>
              <w:ind w:left="4" w:hanging="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сложноподчинённом</w:t>
            </w:r>
          </w:p>
          <w:p w:rsidR="00096994" w:rsidRPr="00DC0909" w:rsidRDefault="00096994" w:rsidP="00096994">
            <w:pPr>
              <w:spacing w:after="0" w:line="0" w:lineRule="atLeast"/>
              <w:ind w:left="4" w:hanging="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предложении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94" w:rsidRPr="00DC0909" w:rsidRDefault="009907D4" w:rsidP="0009699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096994" w:rsidRPr="00DC0909" w:rsidTr="0009699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ind w:left="4" w:hanging="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Знаки препинания в сложном предложении с разными видами связи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94" w:rsidRPr="00DC0909" w:rsidRDefault="00096994" w:rsidP="0009699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096994" w:rsidRPr="00DC0909" w:rsidTr="0009699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ind w:left="4" w:hanging="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94" w:rsidRPr="00DC0909" w:rsidRDefault="00096994" w:rsidP="0009699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</w:t>
            </w:r>
          </w:p>
        </w:tc>
      </w:tr>
      <w:tr w:rsidR="00096994" w:rsidRPr="00DC0909" w:rsidTr="0009699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ind w:left="4" w:hanging="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Функционально-смысловые типы речи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94" w:rsidRPr="00DC0909" w:rsidRDefault="009907D4" w:rsidP="0009699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096994" w:rsidRPr="00DC0909" w:rsidTr="0009699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ind w:left="4" w:hanging="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94" w:rsidRPr="00DC0909" w:rsidRDefault="00096994" w:rsidP="009907D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907D4"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096994" w:rsidRPr="00DC0909" w:rsidTr="0009699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ind w:left="4" w:hanging="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 связи предложений в тексте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94" w:rsidRPr="00DC0909" w:rsidRDefault="00096994" w:rsidP="009907D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907D4"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096994" w:rsidRPr="00DC0909" w:rsidTr="0009699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6994" w:rsidRPr="00DC0909" w:rsidRDefault="00096994" w:rsidP="00096994">
            <w:pPr>
              <w:spacing w:after="0" w:line="0" w:lineRule="atLeast"/>
              <w:ind w:left="4" w:hanging="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Речь. Языковые средства выразительности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94" w:rsidRPr="00DC0909" w:rsidRDefault="00096994" w:rsidP="009907D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907D4" w:rsidRPr="00DC090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096994" w:rsidRPr="00DC0909" w:rsidRDefault="00096994" w:rsidP="00096994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4934" w:type="pct"/>
        <w:tblInd w:w="-318" w:type="dxa"/>
        <w:tblBorders>
          <w:top w:val="single" w:sz="4" w:space="0" w:color="auto"/>
        </w:tblBorders>
        <w:tblLook w:val="0000"/>
      </w:tblPr>
      <w:tblGrid>
        <w:gridCol w:w="9445"/>
      </w:tblGrid>
      <w:tr w:rsidR="00096994" w:rsidRPr="00DC0909" w:rsidTr="009907D4">
        <w:trPr>
          <w:trHeight w:val="100"/>
        </w:trPr>
        <w:tc>
          <w:tcPr>
            <w:tcW w:w="5000" w:type="pct"/>
            <w:tcBorders>
              <w:top w:val="single" w:sz="4" w:space="0" w:color="auto"/>
            </w:tcBorders>
          </w:tcPr>
          <w:p w:rsidR="00096994" w:rsidRPr="00DC0909" w:rsidRDefault="00096994" w:rsidP="00096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sz w:val="28"/>
                <w:szCs w:val="28"/>
              </w:rPr>
              <w:t>РЕКОМЕНДАЦИИ ПО ПОВЫШЕНИЮ КАЧЕСТВА ПОДГОТОВКИ ВЫПУСКНИКОВ:</w:t>
            </w:r>
          </w:p>
          <w:p w:rsidR="00096994" w:rsidRPr="00DC0909" w:rsidRDefault="00096994" w:rsidP="0009699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sz w:val="28"/>
                <w:szCs w:val="28"/>
              </w:rPr>
              <w:t>Использовать результаты ЕГЭ по русскому языку в 2018  г. при  организации подготовки к экзамену в следующем учебном году.</w:t>
            </w:r>
          </w:p>
          <w:p w:rsidR="00096994" w:rsidRPr="00DC0909" w:rsidRDefault="00096994" w:rsidP="0009699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sz w:val="28"/>
                <w:szCs w:val="28"/>
              </w:rPr>
              <w:t>Важно добиться, чтобы задания базового уровня могли выполнить все школьники.</w:t>
            </w:r>
          </w:p>
          <w:p w:rsidR="00096994" w:rsidRPr="00DC0909" w:rsidRDefault="00096994" w:rsidP="0009699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sz w:val="28"/>
                <w:szCs w:val="28"/>
              </w:rPr>
              <w:t xml:space="preserve">Вести в системе исследовательскую работу с текстами, используя </w:t>
            </w:r>
            <w:proofErr w:type="spellStart"/>
            <w:r w:rsidRPr="00DC0909">
              <w:rPr>
                <w:rFonts w:ascii="Times New Roman" w:eastAsia="Times New Roman" w:hAnsi="Times New Roman"/>
                <w:sz w:val="28"/>
                <w:szCs w:val="28"/>
              </w:rPr>
              <w:t>компетентностный</w:t>
            </w:r>
            <w:proofErr w:type="spellEnd"/>
            <w:r w:rsidRPr="00DC0909">
              <w:rPr>
                <w:rFonts w:ascii="Times New Roman" w:eastAsia="Times New Roman" w:hAnsi="Times New Roman"/>
                <w:sz w:val="28"/>
                <w:szCs w:val="28"/>
              </w:rPr>
              <w:t xml:space="preserve"> подход к обучению.</w:t>
            </w:r>
          </w:p>
          <w:p w:rsidR="00096994" w:rsidRPr="00DC0909" w:rsidRDefault="00096994" w:rsidP="0009699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sz w:val="28"/>
                <w:szCs w:val="28"/>
              </w:rPr>
              <w:t>Использовать на уроке блочно-модульную подачу материала, обеспечивающую комплексное повторение.</w:t>
            </w:r>
          </w:p>
          <w:p w:rsidR="00096994" w:rsidRPr="00DC0909" w:rsidRDefault="00096994" w:rsidP="0009699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sz w:val="28"/>
                <w:szCs w:val="28"/>
              </w:rPr>
              <w:t xml:space="preserve">Регулярно проводить </w:t>
            </w:r>
            <w:proofErr w:type="spellStart"/>
            <w:r w:rsidRPr="00DC0909">
              <w:rPr>
                <w:rFonts w:ascii="Times New Roman" w:eastAsia="Times New Roman" w:hAnsi="Times New Roman"/>
                <w:sz w:val="28"/>
                <w:szCs w:val="28"/>
              </w:rPr>
              <w:t>онлайн-тестирование</w:t>
            </w:r>
            <w:proofErr w:type="spellEnd"/>
            <w:r w:rsidRPr="00DC0909">
              <w:rPr>
                <w:rFonts w:ascii="Times New Roman" w:eastAsia="Times New Roman" w:hAnsi="Times New Roman"/>
                <w:sz w:val="28"/>
                <w:szCs w:val="28"/>
              </w:rPr>
              <w:t xml:space="preserve"> и репетиционные тестирование и обеспечить открытый учёт знаний, чтобы учащийся видел динамику результатов обучения.</w:t>
            </w:r>
          </w:p>
          <w:p w:rsidR="00096994" w:rsidRPr="00DC0909" w:rsidRDefault="00096994" w:rsidP="0009699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909">
              <w:rPr>
                <w:rFonts w:ascii="Times New Roman" w:eastAsia="Times New Roman" w:hAnsi="Times New Roman"/>
                <w:sz w:val="28"/>
                <w:szCs w:val="28"/>
              </w:rPr>
              <w:t>Несмотря на то, что сложные задания выполняют в основном сильные ученики, эти задания должны использоваться в учебном процессе, коллективно обсуждаться, так как они развивают мышление школьников, способствуют формированию умения применять знания в нестандартных ситуациях.</w:t>
            </w:r>
          </w:p>
          <w:p w:rsidR="00096994" w:rsidRDefault="00096994" w:rsidP="0009699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842C98" w:rsidRPr="00DC0909" w:rsidRDefault="00842C98" w:rsidP="0009699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096994" w:rsidRPr="00DC0909" w:rsidRDefault="00096994" w:rsidP="0009699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6994" w:rsidRPr="00DC0909" w:rsidRDefault="009907D4" w:rsidP="00DC0909">
      <w:pPr>
        <w:pStyle w:val="a9"/>
        <w:rPr>
          <w:rFonts w:ascii="Times New Roman" w:hAnsi="Times New Roman"/>
          <w:b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 xml:space="preserve"> </w:t>
      </w:r>
      <w:r w:rsidR="00096994" w:rsidRPr="00DC0909">
        <w:rPr>
          <w:rFonts w:ascii="Times New Roman" w:hAnsi="Times New Roman"/>
          <w:b/>
          <w:sz w:val="28"/>
          <w:szCs w:val="28"/>
        </w:rPr>
        <w:t xml:space="preserve">Анализ результатов ЕГЭ 2018 по химии по МБОУ «СОШ с. </w:t>
      </w:r>
      <w:proofErr w:type="spellStart"/>
      <w:r w:rsidR="00096994" w:rsidRPr="00DC0909">
        <w:rPr>
          <w:rFonts w:ascii="Times New Roman" w:hAnsi="Times New Roman"/>
          <w:b/>
          <w:sz w:val="28"/>
          <w:szCs w:val="28"/>
        </w:rPr>
        <w:t>Донгарон</w:t>
      </w:r>
      <w:proofErr w:type="spellEnd"/>
      <w:r w:rsidR="00096994" w:rsidRPr="00DC0909">
        <w:rPr>
          <w:rFonts w:ascii="Times New Roman" w:hAnsi="Times New Roman"/>
          <w:b/>
          <w:sz w:val="28"/>
          <w:szCs w:val="28"/>
        </w:rPr>
        <w:t>»</w:t>
      </w:r>
    </w:p>
    <w:p w:rsidR="00096994" w:rsidRPr="00DC0909" w:rsidRDefault="00096994" w:rsidP="00096994">
      <w:pPr>
        <w:ind w:firstLine="708"/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 xml:space="preserve">4 июня 2018 года 5  учащиеся  МБОУ «СОШ с. </w:t>
      </w:r>
      <w:proofErr w:type="spellStart"/>
      <w:r w:rsidRPr="00DC0909">
        <w:rPr>
          <w:rFonts w:ascii="Times New Roman" w:hAnsi="Times New Roman"/>
          <w:sz w:val="28"/>
          <w:szCs w:val="28"/>
        </w:rPr>
        <w:t>Донгарон</w:t>
      </w:r>
      <w:proofErr w:type="spellEnd"/>
      <w:r w:rsidRPr="00DC0909">
        <w:rPr>
          <w:rFonts w:ascii="Times New Roman" w:hAnsi="Times New Roman"/>
          <w:sz w:val="28"/>
          <w:szCs w:val="28"/>
        </w:rPr>
        <w:t xml:space="preserve">» сдавали экзамен в формате ЕГЭ по химии, который  является экзаменом выбору. Это 60 % от общего количества </w:t>
      </w:r>
      <w:proofErr w:type="gramStart"/>
      <w:r w:rsidRPr="00DC090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C0909">
        <w:rPr>
          <w:rFonts w:ascii="Times New Roman" w:hAnsi="Times New Roman"/>
          <w:sz w:val="28"/>
          <w:szCs w:val="28"/>
        </w:rPr>
        <w:t xml:space="preserve"> всей школы. По сравнению с 2017 </w:t>
      </w:r>
      <w:r w:rsidRPr="00DC0909">
        <w:rPr>
          <w:rFonts w:ascii="Times New Roman" w:hAnsi="Times New Roman"/>
          <w:sz w:val="28"/>
          <w:szCs w:val="28"/>
        </w:rPr>
        <w:lastRenderedPageBreak/>
        <w:t>годом произошла ухудшение результатов экзамена . 2  (</w:t>
      </w:r>
      <w:proofErr w:type="spellStart"/>
      <w:r w:rsidRPr="00DC0909">
        <w:rPr>
          <w:rFonts w:ascii="Times New Roman" w:hAnsi="Times New Roman"/>
          <w:sz w:val="28"/>
          <w:szCs w:val="28"/>
        </w:rPr>
        <w:t>Баркихоева</w:t>
      </w:r>
      <w:proofErr w:type="spellEnd"/>
      <w:proofErr w:type="gramStart"/>
      <w:r w:rsidRPr="00DC0909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DC090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C0909">
        <w:rPr>
          <w:rFonts w:ascii="Times New Roman" w:hAnsi="Times New Roman"/>
          <w:sz w:val="28"/>
          <w:szCs w:val="28"/>
        </w:rPr>
        <w:t>Хашиев</w:t>
      </w:r>
      <w:proofErr w:type="spellEnd"/>
      <w:r w:rsidRPr="00DC0909">
        <w:rPr>
          <w:rFonts w:ascii="Times New Roman" w:hAnsi="Times New Roman"/>
          <w:sz w:val="28"/>
          <w:szCs w:val="28"/>
        </w:rPr>
        <w:t xml:space="preserve"> Ю) учащихся не справились с поставленной  задачей так как не достаточно серьезно подошли к подготовке к экзамену, пропустили большое количество уроков.  Данные ученики усвоили лишь отдельные базовы</w:t>
      </w:r>
      <w:r w:rsidR="00842C98">
        <w:rPr>
          <w:rFonts w:ascii="Times New Roman" w:hAnsi="Times New Roman"/>
          <w:sz w:val="28"/>
          <w:szCs w:val="28"/>
        </w:rPr>
        <w:t>е</w:t>
      </w:r>
      <w:r w:rsidRPr="00DC0909">
        <w:rPr>
          <w:rFonts w:ascii="Times New Roman" w:hAnsi="Times New Roman"/>
          <w:sz w:val="28"/>
          <w:szCs w:val="28"/>
        </w:rPr>
        <w:t xml:space="preserve"> понятия, изучаемые в основных темах школьного курса химии. У них сформированы отдельные умения, позволяющие выполнить некоторые задания базового уровня. Средний балл этих учеников составляет 25, тогда как минимальный  балл равен 36.  </w:t>
      </w:r>
    </w:p>
    <w:p w:rsidR="00096994" w:rsidRPr="00DC0909" w:rsidRDefault="00096994" w:rsidP="00DC090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>Остальные  выпускники  показали следующие результаты:</w:t>
      </w:r>
    </w:p>
    <w:p w:rsidR="00096994" w:rsidRPr="00DC0909" w:rsidRDefault="00096994" w:rsidP="00DC090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09">
        <w:rPr>
          <w:rFonts w:ascii="Times New Roman" w:hAnsi="Times New Roman"/>
          <w:sz w:val="28"/>
          <w:szCs w:val="28"/>
        </w:rPr>
        <w:t>Тедеева</w:t>
      </w:r>
      <w:proofErr w:type="spellEnd"/>
      <w:r w:rsidRPr="00DC0909">
        <w:rPr>
          <w:rFonts w:ascii="Times New Roman" w:hAnsi="Times New Roman"/>
          <w:sz w:val="28"/>
          <w:szCs w:val="28"/>
        </w:rPr>
        <w:t xml:space="preserve"> З. – 51 балл,</w:t>
      </w:r>
    </w:p>
    <w:p w:rsidR="00096994" w:rsidRPr="00DC0909" w:rsidRDefault="00096994" w:rsidP="00DC090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09">
        <w:rPr>
          <w:rFonts w:ascii="Times New Roman" w:hAnsi="Times New Roman"/>
          <w:sz w:val="28"/>
          <w:szCs w:val="28"/>
        </w:rPr>
        <w:t>Болотаева</w:t>
      </w:r>
      <w:proofErr w:type="spellEnd"/>
      <w:r w:rsidRPr="00DC0909">
        <w:rPr>
          <w:rFonts w:ascii="Times New Roman" w:hAnsi="Times New Roman"/>
          <w:sz w:val="28"/>
          <w:szCs w:val="28"/>
        </w:rPr>
        <w:t xml:space="preserve"> Е.- 40 балл</w:t>
      </w:r>
    </w:p>
    <w:p w:rsidR="00096994" w:rsidRPr="00DC0909" w:rsidRDefault="00096994" w:rsidP="00DC0909">
      <w:pPr>
        <w:spacing w:after="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DC0909">
        <w:rPr>
          <w:rFonts w:ascii="Times New Roman" w:hAnsi="Times New Roman"/>
          <w:sz w:val="28"/>
          <w:szCs w:val="28"/>
        </w:rPr>
        <w:t>Циукаева</w:t>
      </w:r>
      <w:proofErr w:type="spellEnd"/>
      <w:r w:rsidRPr="00DC0909">
        <w:rPr>
          <w:rFonts w:ascii="Times New Roman" w:hAnsi="Times New Roman"/>
          <w:sz w:val="28"/>
          <w:szCs w:val="28"/>
        </w:rPr>
        <w:t xml:space="preserve"> Ж. – 41 балл</w:t>
      </w:r>
    </w:p>
    <w:p w:rsidR="00096994" w:rsidRPr="00DC0909" w:rsidRDefault="00096994" w:rsidP="00096994">
      <w:pPr>
        <w:ind w:firstLine="708"/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>Средний балл данной группы учеников – 44 балл.</w:t>
      </w:r>
    </w:p>
    <w:p w:rsidR="00096994" w:rsidRPr="00DC0909" w:rsidRDefault="00096994" w:rsidP="00096994">
      <w:pPr>
        <w:ind w:firstLine="708"/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>Средний балл по школе составляет – 37 балл. Средний балл по району…..</w:t>
      </w:r>
    </w:p>
    <w:p w:rsidR="00096994" w:rsidRPr="00DC0909" w:rsidRDefault="00096994" w:rsidP="00096994">
      <w:pPr>
        <w:ind w:firstLine="708"/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 xml:space="preserve">Ежегодно невысокий процент показывают выпускники  при выполнении  заданий 33 (Цепочки превращений по органической химии) и 34 (усложненная </w:t>
      </w:r>
      <w:r w:rsidR="00842C98">
        <w:rPr>
          <w:rFonts w:ascii="Times New Roman" w:hAnsi="Times New Roman"/>
          <w:sz w:val="28"/>
          <w:szCs w:val="28"/>
        </w:rPr>
        <w:t>задача по неорганической химии)</w:t>
      </w:r>
      <w:r w:rsidRPr="00DC0909">
        <w:rPr>
          <w:rFonts w:ascii="Times New Roman" w:hAnsi="Times New Roman"/>
          <w:sz w:val="28"/>
          <w:szCs w:val="28"/>
        </w:rPr>
        <w:t xml:space="preserve">, что говорит о высокой степени сложности этих заданий. В 2018 году в 34 задание были включены задачи с электролизом, которых в предыдущие годы в </w:t>
      </w:r>
      <w:proofErr w:type="spellStart"/>
      <w:r w:rsidRPr="00DC0909">
        <w:rPr>
          <w:rFonts w:ascii="Times New Roman" w:hAnsi="Times New Roman"/>
          <w:sz w:val="28"/>
          <w:szCs w:val="28"/>
        </w:rPr>
        <w:t>КИМах</w:t>
      </w:r>
      <w:proofErr w:type="spellEnd"/>
      <w:r w:rsidRPr="00DC0909">
        <w:rPr>
          <w:rFonts w:ascii="Times New Roman" w:hAnsi="Times New Roman"/>
          <w:sz w:val="28"/>
          <w:szCs w:val="28"/>
        </w:rPr>
        <w:t xml:space="preserve"> не было.</w:t>
      </w:r>
    </w:p>
    <w:p w:rsidR="00096994" w:rsidRPr="00DC0909" w:rsidRDefault="00096994" w:rsidP="00096994">
      <w:pPr>
        <w:ind w:firstLine="708"/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 xml:space="preserve">Продолжают вызывать затруднения задания, проверяющие знания, </w:t>
      </w:r>
      <w:proofErr w:type="spellStart"/>
      <w:r w:rsidRPr="00DC0909">
        <w:rPr>
          <w:rFonts w:ascii="Times New Roman" w:hAnsi="Times New Roman"/>
          <w:sz w:val="28"/>
          <w:szCs w:val="28"/>
        </w:rPr>
        <w:t>формиреумые</w:t>
      </w:r>
      <w:proofErr w:type="spellEnd"/>
      <w:r w:rsidRPr="00DC0909">
        <w:rPr>
          <w:rFonts w:ascii="Times New Roman" w:hAnsi="Times New Roman"/>
          <w:sz w:val="28"/>
          <w:szCs w:val="28"/>
        </w:rPr>
        <w:t xml:space="preserve"> в значительной степени в процессе экспериментальной деятельности. К ним относятся задания 6,  8, 25, 31. В них признака протекания химических реакций.  </w:t>
      </w:r>
    </w:p>
    <w:p w:rsidR="00096994" w:rsidRPr="00DC0909" w:rsidRDefault="00096994" w:rsidP="00096994">
      <w:pPr>
        <w:ind w:firstLine="708"/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>Рекомендации  для исправления:</w:t>
      </w:r>
    </w:p>
    <w:p w:rsidR="00096994" w:rsidRPr="00DC0909" w:rsidRDefault="00096994" w:rsidP="00096994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 xml:space="preserve">Проводить серьезную адресную работу с неуспешными учениками. </w:t>
      </w:r>
    </w:p>
    <w:p w:rsidR="00096994" w:rsidRPr="00DC0909" w:rsidRDefault="00096994" w:rsidP="00096994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>В начале учебного года составить график проведения дополнительных занятий с учащимися по подготовке к экзамену.</w:t>
      </w:r>
    </w:p>
    <w:p w:rsidR="00096994" w:rsidRPr="00DC0909" w:rsidRDefault="00096994" w:rsidP="00096994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 xml:space="preserve"> Систематически проводить срезы знаний.</w:t>
      </w:r>
    </w:p>
    <w:p w:rsidR="00096994" w:rsidRPr="00DC0909" w:rsidRDefault="00096994" w:rsidP="00096994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 xml:space="preserve">Предусмотреть в программе полный перечень практических работ в </w:t>
      </w:r>
      <w:proofErr w:type="spellStart"/>
      <w:r w:rsidRPr="00DC0909">
        <w:rPr>
          <w:rFonts w:ascii="Times New Roman" w:hAnsi="Times New Roman"/>
          <w:sz w:val="28"/>
          <w:szCs w:val="28"/>
        </w:rPr>
        <w:t>соответст</w:t>
      </w:r>
      <w:proofErr w:type="gramStart"/>
      <w:r w:rsidRPr="00DC0909">
        <w:rPr>
          <w:rFonts w:ascii="Times New Roman" w:hAnsi="Times New Roman"/>
          <w:sz w:val="28"/>
          <w:szCs w:val="28"/>
        </w:rPr>
        <w:t>.в</w:t>
      </w:r>
      <w:proofErr w:type="gramEnd"/>
      <w:r w:rsidRPr="00DC0909">
        <w:rPr>
          <w:rFonts w:ascii="Times New Roman" w:hAnsi="Times New Roman"/>
          <w:sz w:val="28"/>
          <w:szCs w:val="28"/>
        </w:rPr>
        <w:t>ии</w:t>
      </w:r>
      <w:proofErr w:type="spellEnd"/>
      <w:r w:rsidRPr="00DC0909">
        <w:rPr>
          <w:rFonts w:ascii="Times New Roman" w:hAnsi="Times New Roman"/>
          <w:sz w:val="28"/>
          <w:szCs w:val="28"/>
        </w:rPr>
        <w:t xml:space="preserve"> с ФГО</w:t>
      </w:r>
    </w:p>
    <w:p w:rsidR="00096994" w:rsidRPr="00DC0909" w:rsidRDefault="00096994" w:rsidP="00096994">
      <w:pPr>
        <w:pStyle w:val="a4"/>
        <w:ind w:left="1068"/>
        <w:rPr>
          <w:rFonts w:ascii="Times New Roman" w:hAnsi="Times New Roman"/>
          <w:sz w:val="28"/>
          <w:szCs w:val="28"/>
        </w:rPr>
      </w:pPr>
    </w:p>
    <w:p w:rsidR="00096994" w:rsidRPr="00DC0909" w:rsidRDefault="00096994" w:rsidP="00096994">
      <w:pPr>
        <w:jc w:val="center"/>
        <w:rPr>
          <w:rFonts w:ascii="Times New Roman" w:hAnsi="Times New Roman"/>
          <w:b/>
          <w:sz w:val="28"/>
          <w:szCs w:val="28"/>
        </w:rPr>
      </w:pPr>
      <w:r w:rsidRPr="00DC0909">
        <w:rPr>
          <w:rFonts w:ascii="Times New Roman" w:hAnsi="Times New Roman"/>
          <w:b/>
          <w:sz w:val="28"/>
          <w:szCs w:val="28"/>
        </w:rPr>
        <w:t xml:space="preserve">Анализ результатов ЕГЭ 2018 по биологии по МБОУ «СОШ с. </w:t>
      </w:r>
      <w:proofErr w:type="spellStart"/>
      <w:r w:rsidRPr="00DC0909">
        <w:rPr>
          <w:rFonts w:ascii="Times New Roman" w:hAnsi="Times New Roman"/>
          <w:b/>
          <w:sz w:val="28"/>
          <w:szCs w:val="28"/>
        </w:rPr>
        <w:t>Донгарон</w:t>
      </w:r>
      <w:proofErr w:type="spellEnd"/>
      <w:r w:rsidRPr="00DC0909">
        <w:rPr>
          <w:rFonts w:ascii="Times New Roman" w:hAnsi="Times New Roman"/>
          <w:b/>
          <w:sz w:val="28"/>
          <w:szCs w:val="28"/>
        </w:rPr>
        <w:t>»</w:t>
      </w:r>
    </w:p>
    <w:p w:rsidR="00096994" w:rsidRPr="00DC0909" w:rsidRDefault="00096994" w:rsidP="00096994">
      <w:pPr>
        <w:ind w:firstLine="708"/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lastRenderedPageBreak/>
        <w:t xml:space="preserve">18 июня 2018 года 5  учащиеся  МБОУ «СОШ с. </w:t>
      </w:r>
      <w:proofErr w:type="spellStart"/>
      <w:r w:rsidRPr="00DC0909">
        <w:rPr>
          <w:rFonts w:ascii="Times New Roman" w:hAnsi="Times New Roman"/>
          <w:sz w:val="28"/>
          <w:szCs w:val="28"/>
        </w:rPr>
        <w:t>Донгарон</w:t>
      </w:r>
      <w:proofErr w:type="spellEnd"/>
      <w:r w:rsidRPr="00DC0909">
        <w:rPr>
          <w:rFonts w:ascii="Times New Roman" w:hAnsi="Times New Roman"/>
          <w:sz w:val="28"/>
          <w:szCs w:val="28"/>
        </w:rPr>
        <w:t xml:space="preserve">» сдавали экзамен в формате ЕГЭ по химии, который  является экзаменом выбору. Это 60 % от общего количества </w:t>
      </w:r>
      <w:proofErr w:type="gramStart"/>
      <w:r w:rsidRPr="00DC090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C0909">
        <w:rPr>
          <w:rFonts w:ascii="Times New Roman" w:hAnsi="Times New Roman"/>
          <w:sz w:val="28"/>
          <w:szCs w:val="28"/>
        </w:rPr>
        <w:t xml:space="preserve"> всей школы. По сравнению с 2017 годом произошла ухудшение результатов экзамена . 1  (</w:t>
      </w:r>
      <w:proofErr w:type="spellStart"/>
      <w:r w:rsidRPr="00DC0909">
        <w:rPr>
          <w:rFonts w:ascii="Times New Roman" w:hAnsi="Times New Roman"/>
          <w:sz w:val="28"/>
          <w:szCs w:val="28"/>
        </w:rPr>
        <w:t>Баркихоева</w:t>
      </w:r>
      <w:proofErr w:type="spellEnd"/>
      <w:r w:rsidRPr="00DC0909">
        <w:rPr>
          <w:rFonts w:ascii="Times New Roman" w:hAnsi="Times New Roman"/>
          <w:sz w:val="28"/>
          <w:szCs w:val="28"/>
        </w:rPr>
        <w:t xml:space="preserve"> Т.)  не справились с поставленной  </w:t>
      </w:r>
      <w:proofErr w:type="gramStart"/>
      <w:r w:rsidRPr="00DC0909">
        <w:rPr>
          <w:rFonts w:ascii="Times New Roman" w:hAnsi="Times New Roman"/>
          <w:sz w:val="28"/>
          <w:szCs w:val="28"/>
        </w:rPr>
        <w:t>задачей</w:t>
      </w:r>
      <w:proofErr w:type="gramEnd"/>
      <w:r w:rsidRPr="00DC0909">
        <w:rPr>
          <w:rFonts w:ascii="Times New Roman" w:hAnsi="Times New Roman"/>
          <w:sz w:val="28"/>
          <w:szCs w:val="28"/>
        </w:rPr>
        <w:t xml:space="preserve"> так как не достаточно серьезно подошли к подготовке к экзамену, пропустили большое количество уроков.  Данная ученица усвоили лишь отдельные базовы</w:t>
      </w:r>
      <w:r w:rsidR="00842C98">
        <w:rPr>
          <w:rFonts w:ascii="Times New Roman" w:hAnsi="Times New Roman"/>
          <w:sz w:val="28"/>
          <w:szCs w:val="28"/>
        </w:rPr>
        <w:t>е</w:t>
      </w:r>
      <w:r w:rsidRPr="00DC0909">
        <w:rPr>
          <w:rFonts w:ascii="Times New Roman" w:hAnsi="Times New Roman"/>
          <w:sz w:val="28"/>
          <w:szCs w:val="28"/>
        </w:rPr>
        <w:t xml:space="preserve"> понятия, изучаемые в основных темах школьного курса биологи. У нее сформированы отдельные умения, позволяющие выполнить некоторые задания базового уровня. Она получила всего 10 первичных балл</w:t>
      </w:r>
      <w:r w:rsidR="00842C98">
        <w:rPr>
          <w:rFonts w:ascii="Times New Roman" w:hAnsi="Times New Roman"/>
          <w:sz w:val="28"/>
          <w:szCs w:val="28"/>
        </w:rPr>
        <w:t>ов</w:t>
      </w:r>
      <w:r w:rsidRPr="00DC0909">
        <w:rPr>
          <w:rFonts w:ascii="Times New Roman" w:hAnsi="Times New Roman"/>
          <w:sz w:val="28"/>
          <w:szCs w:val="28"/>
        </w:rPr>
        <w:t xml:space="preserve">, что составляет  23 балл, тогда как минимальный  балл равен 36.  </w:t>
      </w:r>
    </w:p>
    <w:p w:rsidR="00096994" w:rsidRPr="00DC0909" w:rsidRDefault="00096994" w:rsidP="00DC090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>Остальные  выпускники  показали следующие результаты:</w:t>
      </w:r>
    </w:p>
    <w:p w:rsidR="00096994" w:rsidRPr="00DC0909" w:rsidRDefault="00096994" w:rsidP="00DC090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09">
        <w:rPr>
          <w:rFonts w:ascii="Times New Roman" w:hAnsi="Times New Roman"/>
          <w:sz w:val="28"/>
          <w:szCs w:val="28"/>
        </w:rPr>
        <w:t>Тедеева</w:t>
      </w:r>
      <w:proofErr w:type="spellEnd"/>
      <w:r w:rsidRPr="00DC0909">
        <w:rPr>
          <w:rFonts w:ascii="Times New Roman" w:hAnsi="Times New Roman"/>
          <w:sz w:val="28"/>
          <w:szCs w:val="28"/>
        </w:rPr>
        <w:t xml:space="preserve"> З. – 51 балл,</w:t>
      </w:r>
    </w:p>
    <w:p w:rsidR="00096994" w:rsidRPr="00DC0909" w:rsidRDefault="00096994" w:rsidP="00DC090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909">
        <w:rPr>
          <w:rFonts w:ascii="Times New Roman" w:hAnsi="Times New Roman"/>
          <w:sz w:val="28"/>
          <w:szCs w:val="28"/>
        </w:rPr>
        <w:t>Болотаева</w:t>
      </w:r>
      <w:proofErr w:type="spellEnd"/>
      <w:r w:rsidRPr="00DC0909">
        <w:rPr>
          <w:rFonts w:ascii="Times New Roman" w:hAnsi="Times New Roman"/>
          <w:sz w:val="28"/>
          <w:szCs w:val="28"/>
        </w:rPr>
        <w:t xml:space="preserve"> Е.- 50 балл</w:t>
      </w:r>
    </w:p>
    <w:p w:rsidR="00096994" w:rsidRPr="00DC0909" w:rsidRDefault="00096994" w:rsidP="00DC0909">
      <w:pPr>
        <w:spacing w:after="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DC0909">
        <w:rPr>
          <w:rFonts w:ascii="Times New Roman" w:hAnsi="Times New Roman"/>
          <w:sz w:val="28"/>
          <w:szCs w:val="28"/>
        </w:rPr>
        <w:t>Циукаева</w:t>
      </w:r>
      <w:proofErr w:type="spellEnd"/>
      <w:r w:rsidRPr="00DC0909">
        <w:rPr>
          <w:rFonts w:ascii="Times New Roman" w:hAnsi="Times New Roman"/>
          <w:sz w:val="28"/>
          <w:szCs w:val="28"/>
        </w:rPr>
        <w:t xml:space="preserve"> Ж. – 42 балл</w:t>
      </w:r>
    </w:p>
    <w:p w:rsidR="00096994" w:rsidRPr="00DC0909" w:rsidRDefault="00096994" w:rsidP="00DC0909">
      <w:pPr>
        <w:spacing w:after="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DC0909">
        <w:rPr>
          <w:rFonts w:ascii="Times New Roman" w:hAnsi="Times New Roman"/>
          <w:sz w:val="28"/>
          <w:szCs w:val="28"/>
        </w:rPr>
        <w:t>Хашиев</w:t>
      </w:r>
      <w:proofErr w:type="spellEnd"/>
      <w:r w:rsidRPr="00DC0909">
        <w:rPr>
          <w:rFonts w:ascii="Times New Roman" w:hAnsi="Times New Roman"/>
          <w:sz w:val="28"/>
          <w:szCs w:val="28"/>
        </w:rPr>
        <w:t xml:space="preserve"> Ю. – 36 балл</w:t>
      </w:r>
    </w:p>
    <w:p w:rsidR="00096994" w:rsidRPr="00DC0909" w:rsidRDefault="00096994" w:rsidP="00096994">
      <w:pPr>
        <w:ind w:firstLine="708"/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>Средний балл данной группы учеников – 44,8 балл.</w:t>
      </w:r>
    </w:p>
    <w:p w:rsidR="00096994" w:rsidRPr="00DC0909" w:rsidRDefault="00096994" w:rsidP="00096994">
      <w:pPr>
        <w:ind w:firstLine="708"/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>Средний балл по школе составляет – 40,4 балл. Средний балл по району…..</w:t>
      </w:r>
    </w:p>
    <w:p w:rsidR="00096994" w:rsidRPr="00DC0909" w:rsidRDefault="00096994" w:rsidP="00096994">
      <w:pPr>
        <w:ind w:firstLine="708"/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 xml:space="preserve">Наибольшую сложность для </w:t>
      </w:r>
      <w:proofErr w:type="gramStart"/>
      <w:r w:rsidRPr="00DC0909">
        <w:rPr>
          <w:rFonts w:ascii="Times New Roman" w:hAnsi="Times New Roman"/>
          <w:sz w:val="28"/>
          <w:szCs w:val="28"/>
        </w:rPr>
        <w:t>экзаменуемых</w:t>
      </w:r>
      <w:proofErr w:type="gramEnd"/>
      <w:r w:rsidRPr="00DC0909">
        <w:rPr>
          <w:rFonts w:ascii="Times New Roman" w:hAnsi="Times New Roman"/>
          <w:sz w:val="28"/>
          <w:szCs w:val="28"/>
        </w:rPr>
        <w:t xml:space="preserve"> составляют задания (1,6,22,25,26)</w:t>
      </w:r>
    </w:p>
    <w:p w:rsidR="00096994" w:rsidRPr="00DC0909" w:rsidRDefault="00096994" w:rsidP="00096994">
      <w:pPr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>Это заполнение таблицы с биологической информацией, задачи по генетике,  исправление текстовых ошибок.</w:t>
      </w:r>
    </w:p>
    <w:p w:rsidR="00096994" w:rsidRPr="00DC0909" w:rsidRDefault="00096994" w:rsidP="00096994">
      <w:pPr>
        <w:ind w:firstLine="708"/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>Рекомендации  для исправления:</w:t>
      </w:r>
    </w:p>
    <w:p w:rsidR="00096994" w:rsidRPr="00DC0909" w:rsidRDefault="00096994" w:rsidP="00096994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 xml:space="preserve">Проводить серьезную адресную работу с неуспешными учениками. </w:t>
      </w:r>
    </w:p>
    <w:p w:rsidR="00096994" w:rsidRPr="00DC0909" w:rsidRDefault="00096994" w:rsidP="00096994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>В начале учебного года составить график проведения дополнительных занятий с учащимися по подготовке к экзамену.</w:t>
      </w:r>
    </w:p>
    <w:p w:rsidR="00096994" w:rsidRPr="00DC0909" w:rsidRDefault="00096994" w:rsidP="00096994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 xml:space="preserve"> Систематически проводить срезы знаний.</w:t>
      </w:r>
    </w:p>
    <w:p w:rsidR="00096994" w:rsidRPr="00DC0909" w:rsidRDefault="00096994" w:rsidP="00096994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0909">
        <w:rPr>
          <w:rFonts w:ascii="Times New Roman" w:hAnsi="Times New Roman"/>
          <w:sz w:val="28"/>
          <w:szCs w:val="28"/>
        </w:rPr>
        <w:t>Использовать для контроля знаний различные тестовые задания по материала</w:t>
      </w:r>
      <w:r w:rsidR="00842C98">
        <w:rPr>
          <w:rFonts w:ascii="Times New Roman" w:hAnsi="Times New Roman"/>
          <w:sz w:val="28"/>
          <w:szCs w:val="28"/>
        </w:rPr>
        <w:t xml:space="preserve">м </w:t>
      </w:r>
      <w:r w:rsidRPr="00DC0909">
        <w:rPr>
          <w:rFonts w:ascii="Times New Roman" w:hAnsi="Times New Roman"/>
          <w:sz w:val="28"/>
          <w:szCs w:val="28"/>
        </w:rPr>
        <w:t xml:space="preserve"> ЕГЭ прошлых лет.</w:t>
      </w:r>
    </w:p>
    <w:p w:rsidR="00096994" w:rsidRPr="00DC0909" w:rsidRDefault="00096994" w:rsidP="00096994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42C98">
        <w:rPr>
          <w:rFonts w:ascii="Times New Roman" w:hAnsi="Times New Roman"/>
          <w:sz w:val="28"/>
          <w:szCs w:val="28"/>
        </w:rPr>
        <w:t>Проводить индивидуальные занятия по общей биологии, генетике и молекулярной биологии.</w:t>
      </w:r>
    </w:p>
    <w:sectPr w:rsidR="00096994" w:rsidRPr="00DC0909" w:rsidSect="007A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F61FB"/>
    <w:multiLevelType w:val="multilevel"/>
    <w:tmpl w:val="45B0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050AD"/>
    <w:multiLevelType w:val="hybridMultilevel"/>
    <w:tmpl w:val="590EDA48"/>
    <w:lvl w:ilvl="0" w:tplc="9DDEB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C58FC"/>
    <w:multiLevelType w:val="hybridMultilevel"/>
    <w:tmpl w:val="608E7D80"/>
    <w:lvl w:ilvl="0" w:tplc="8F262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2A6895"/>
    <w:multiLevelType w:val="multilevel"/>
    <w:tmpl w:val="02B4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C45F0B"/>
    <w:multiLevelType w:val="hybridMultilevel"/>
    <w:tmpl w:val="D8F60EEA"/>
    <w:lvl w:ilvl="0" w:tplc="1D025734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E5B"/>
    <w:rsid w:val="00040579"/>
    <w:rsid w:val="000473F0"/>
    <w:rsid w:val="00096994"/>
    <w:rsid w:val="001F3032"/>
    <w:rsid w:val="002C4F75"/>
    <w:rsid w:val="00312211"/>
    <w:rsid w:val="003559AF"/>
    <w:rsid w:val="003A6D54"/>
    <w:rsid w:val="00451FDE"/>
    <w:rsid w:val="00650D28"/>
    <w:rsid w:val="006D40BE"/>
    <w:rsid w:val="00703BEB"/>
    <w:rsid w:val="007A460F"/>
    <w:rsid w:val="00842C98"/>
    <w:rsid w:val="009160B7"/>
    <w:rsid w:val="00922E58"/>
    <w:rsid w:val="009262D6"/>
    <w:rsid w:val="00987E56"/>
    <w:rsid w:val="009907D4"/>
    <w:rsid w:val="00991E5B"/>
    <w:rsid w:val="009D282E"/>
    <w:rsid w:val="009D2AB4"/>
    <w:rsid w:val="00BF7EFF"/>
    <w:rsid w:val="00C23C87"/>
    <w:rsid w:val="00C46561"/>
    <w:rsid w:val="00CB770E"/>
    <w:rsid w:val="00D24E45"/>
    <w:rsid w:val="00D4344A"/>
    <w:rsid w:val="00DA587F"/>
    <w:rsid w:val="00DC0909"/>
    <w:rsid w:val="00DC1607"/>
    <w:rsid w:val="00EB3D19"/>
    <w:rsid w:val="00EE282C"/>
    <w:rsid w:val="00F41927"/>
    <w:rsid w:val="00FC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991E5B"/>
  </w:style>
  <w:style w:type="paragraph" w:customStyle="1" w:styleId="c10">
    <w:name w:val="c10"/>
    <w:basedOn w:val="a"/>
    <w:rsid w:val="00991E5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91E5B"/>
  </w:style>
  <w:style w:type="paragraph" w:customStyle="1" w:styleId="c1">
    <w:name w:val="c1"/>
    <w:basedOn w:val="a"/>
    <w:rsid w:val="00991E5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91E5B"/>
  </w:style>
  <w:style w:type="character" w:customStyle="1" w:styleId="c17">
    <w:name w:val="c17"/>
    <w:basedOn w:val="a0"/>
    <w:rsid w:val="00991E5B"/>
  </w:style>
  <w:style w:type="paragraph" w:styleId="a4">
    <w:name w:val="List Paragraph"/>
    <w:basedOn w:val="a"/>
    <w:uiPriority w:val="34"/>
    <w:qFormat/>
    <w:rsid w:val="009D28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3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03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987E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87E56"/>
    <w:rPr>
      <w:b/>
      <w:bCs/>
    </w:rPr>
  </w:style>
  <w:style w:type="paragraph" w:styleId="a9">
    <w:name w:val="No Spacing"/>
    <w:uiPriority w:val="1"/>
    <w:qFormat/>
    <w:rsid w:val="00096994"/>
    <w:rPr>
      <w:rFonts w:eastAsia="Times New Roman"/>
      <w:sz w:val="22"/>
      <w:szCs w:val="22"/>
    </w:rPr>
  </w:style>
  <w:style w:type="character" w:customStyle="1" w:styleId="c52">
    <w:name w:val="c52"/>
    <w:basedOn w:val="a0"/>
    <w:rsid w:val="00703BEB"/>
  </w:style>
  <w:style w:type="character" w:customStyle="1" w:styleId="c8">
    <w:name w:val="c8"/>
    <w:basedOn w:val="a0"/>
    <w:rsid w:val="00703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2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3687">
                              <w:marLeft w:val="0"/>
                              <w:marRight w:val="0"/>
                              <w:marTop w:val="84"/>
                              <w:marBottom w:val="84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9524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792310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4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0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1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03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00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13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730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4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2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5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6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06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62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69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73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55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689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310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462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343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503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675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804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348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641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2310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924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9860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Sky3</cp:lastModifiedBy>
  <cp:revision>1</cp:revision>
  <cp:lastPrinted>2020-12-09T11:37:00Z</cp:lastPrinted>
  <dcterms:created xsi:type="dcterms:W3CDTF">2018-09-10T07:01:00Z</dcterms:created>
  <dcterms:modified xsi:type="dcterms:W3CDTF">2020-12-09T11:57:00Z</dcterms:modified>
</cp:coreProperties>
</file>