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29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9"/>
        <w:gridCol w:w="7648"/>
      </w:tblGrid>
      <w:tr>
        <w:trPr/>
        <w:tc>
          <w:tcPr>
            <w:tcW w:w="7649" w:type="dxa"/>
            <w:tcBorders/>
          </w:tcPr>
          <w:p>
            <w:pPr>
              <w:pStyle w:val="Style20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648" w:type="dxa"/>
            <w:tcBorders/>
          </w:tcPr>
          <w:p>
            <w:pPr>
              <w:pStyle w:val="Style20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>
            <w:pPr>
              <w:pStyle w:val="Style20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№20 от 25.04.2023</w:t>
            </w:r>
          </w:p>
        </w:tc>
      </w:tr>
    </w:tbl>
    <w:p>
      <w:pPr>
        <w:pStyle w:val="Style16"/>
        <w:spacing w:before="0" w:after="0"/>
        <w:ind w:left="1036" w:right="1049" w:hanging="0"/>
        <w:jc w:val="center"/>
        <w:rPr/>
      </w:pPr>
      <w:r>
        <w:rPr/>
        <w:t>План мероприятий «Д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en-US" w:bidi="ar-SA"/>
        </w:rPr>
        <w:t>орожная карта»</w:t>
      </w:r>
    </w:p>
    <w:p>
      <w:pPr>
        <w:pStyle w:val="Style16"/>
        <w:spacing w:before="0" w:after="0"/>
        <w:ind w:left="1036" w:right="1057" w:hanging="0"/>
        <w:jc w:val="center"/>
        <w:rPr/>
      </w:pPr>
      <w:r>
        <w:rPr/>
        <w:t xml:space="preserve">реализации предпрофильного и профильного и обучения в </w:t>
      </w:r>
    </w:p>
    <w:p>
      <w:pPr>
        <w:pStyle w:val="Style16"/>
        <w:spacing w:before="0" w:after="0"/>
        <w:ind w:left="1036" w:right="1057" w:hanging="0"/>
        <w:jc w:val="center"/>
        <w:rPr/>
      </w:pPr>
      <w:r>
        <w:rPr/>
        <w:t>МБОУ " СОШ с.Донгарон"</w:t>
      </w:r>
      <w:r>
        <w:rPr>
          <w:spacing w:val="-67"/>
        </w:rPr>
        <w:t xml:space="preserve"> </w:t>
      </w:r>
      <w:r>
        <w:rPr/>
        <w:t>на</w:t>
      </w:r>
      <w:r>
        <w:rPr>
          <w:spacing w:val="69"/>
        </w:rPr>
        <w:t xml:space="preserve"> </w:t>
      </w:r>
      <w:r>
        <w:rPr/>
        <w:t>2023- 20</w:t>
      </w:r>
      <w:bookmarkStart w:id="0" w:name="_GoBack"/>
      <w:bookmarkEnd w:id="0"/>
      <w:r>
        <w:rPr/>
        <w:t xml:space="preserve">24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учебный год</w:t>
      </w:r>
      <w:r>
        <w:rPr/>
        <w:t>.</w:t>
      </w:r>
    </w:p>
    <w:tbl>
      <w:tblPr>
        <w:tblStyle w:val="TableNormal"/>
        <w:tblW w:w="15072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02"/>
        <w:gridCol w:w="4327"/>
        <w:gridCol w:w="1973"/>
        <w:gridCol w:w="2226"/>
        <w:gridCol w:w="5544"/>
      </w:tblGrid>
      <w:tr>
        <w:trPr>
          <w:trHeight w:val="275" w:hRule="atLeas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7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п/п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41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Мероприятие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63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Сроки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25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Ответственный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2208" w:right="219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Результат</w:t>
            </w:r>
          </w:p>
        </w:tc>
      </w:tr>
      <w:tr>
        <w:trPr>
          <w:trHeight w:val="275" w:hRule="atLeas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5008" w:right="500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Прогнозирование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анализ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ситуации</w:t>
            </w:r>
          </w:p>
        </w:tc>
      </w:tr>
      <w:tr>
        <w:trPr>
          <w:trHeight w:val="1106" w:hRule="atLeas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594" w:themeFill="accent2" w:themeFillTint="99" w:val="clear"/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6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Анализ материально-технических,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кадровых, информационно-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методических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открытия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профильных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классов.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Апрель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30" w:after="0"/>
              <w:ind w:left="106" w:right="1099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30" w:after="0"/>
              <w:ind w:left="106" w:right="109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Январь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Март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22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директора по УВР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Педагог-психолог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  <w:lang w:eastAsia="en-US" w:bidi="ar-SA"/>
              </w:rPr>
              <w:t>педагог-организатор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461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Администрация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5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8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Информационная справка по результатам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обработки анкет, данных психолога, анализа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профильного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46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План-прогноз открытия профильных классов на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следующий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учебный год.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11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Объявление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предметов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ГИА-9,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результаты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которых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будут учитываться при индивидуальном отборе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профильные классы, классы с углубленным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изучением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отдельных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предметов.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Предварительный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выбор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обучающимися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9-х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09" w:right="35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классов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предметов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сдачи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государственной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итоговой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аттестации.</w:t>
            </w:r>
          </w:p>
        </w:tc>
      </w:tr>
      <w:tr>
        <w:trPr>
          <w:trHeight w:val="2195" w:hRule="atLeas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594" w:themeFill="accent2" w:themeFillTint="99" w:val="clear"/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42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 в школе анкетирования,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профориентационного тестирования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 8-9 классов с целью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удовлетворения образовательных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потребностей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профильном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образовании, углубленном изучении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отдельных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учебных предметов.</w:t>
            </w:r>
          </w:p>
        </w:tc>
        <w:tc>
          <w:tcPr>
            <w:tcW w:w="1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5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78" w:hRule="atLeast"/>
        </w:trPr>
        <w:tc>
          <w:tcPr>
            <w:tcW w:w="15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2564" w:right="255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Планирование</w:t>
            </w:r>
          </w:p>
        </w:tc>
      </w:tr>
      <w:tr>
        <w:trPr>
          <w:trHeight w:val="2207" w:hRule="atLeas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594" w:themeFill="accent2" w:themeFillTint="99" w:val="clear"/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42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Разработка и утверждение необходимой нормативно-правовой документации школы (положения, приказы и другие локальные акты)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87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Апрель-июнь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07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Июль-август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4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 школы Заместитель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УВР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7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Учебный план 10-11 классов (профильное,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углубленное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изучение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отдельных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предметов).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Список факультативных, элективных курсов,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практико-ориентированных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модулей,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24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обеспечивающих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предпрофильную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профильную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подготовку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обучающихся.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109" w:right="12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Индивидуальный учебный план каждого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обучающегося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10-11 класса.</w:t>
            </w:r>
          </w:p>
        </w:tc>
      </w:tr>
      <w:tr>
        <w:trPr>
          <w:trHeight w:val="1932" w:hRule="atLeas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594" w:themeFill="accent2" w:themeFillTint="99" w:val="clear"/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5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Разработка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взаимодействия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организациями, промышленными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предприятиями, образовательными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организациями, реализующими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программы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среднего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107" w:right="6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профессионального и высшего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профессионального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 учетом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выбранного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1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Ноябрь-декабрь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(на календарный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год)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18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Август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(корректировка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школы, педагог-организатор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План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взаимодействия.</w:t>
            </w:r>
          </w:p>
        </w:tc>
      </w:tr>
    </w:tbl>
    <w:p>
      <w:pPr>
        <w:pStyle w:val="Normal"/>
        <w:spacing w:before="3" w:after="0"/>
        <w:rPr>
          <w:b/>
          <w:b/>
          <w:sz w:val="2"/>
        </w:rPr>
      </w:pPr>
      <w:r>
        <w:rPr>
          <w:b/>
          <w:sz w:val="2"/>
        </w:rPr>
      </w:r>
    </w:p>
    <w:tbl>
      <w:tblPr>
        <w:tblStyle w:val="TableNormal"/>
        <w:tblW w:w="15072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02"/>
        <w:gridCol w:w="4327"/>
        <w:gridCol w:w="1973"/>
        <w:gridCol w:w="2226"/>
        <w:gridCol w:w="5544"/>
      </w:tblGrid>
      <w:tr>
        <w:trPr>
          <w:trHeight w:val="275" w:hRule="atLeast"/>
        </w:trPr>
        <w:tc>
          <w:tcPr>
            <w:tcW w:w="15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2564" w:right="255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Организация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координация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деятельности</w:t>
            </w:r>
          </w:p>
        </w:tc>
      </w:tr>
      <w:tr>
        <w:trPr>
          <w:trHeight w:val="1103" w:hRule="atLeas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594" w:themeFill="accent2" w:themeFillTint="99" w:val="clear"/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83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Разработка рабочих программ учебных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предметов, изучаемых на профильном,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углубленном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уровне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следующий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учебный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год).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Январь-май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2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директора по УВР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 ШМО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Рабочие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предметов,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1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изучаемых на профильном, углубленном уровне 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следующий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учебный год.</w:t>
            </w:r>
          </w:p>
        </w:tc>
      </w:tr>
      <w:tr>
        <w:trPr>
          <w:trHeight w:val="1380" w:hRule="atLeas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594" w:themeFill="accent2" w:themeFillTint="99" w:val="clear"/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61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Разработка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элективных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факультативных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курсов,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обеспечивающих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предпрофильную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107" w:right="1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профильную подготовку обучающихся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(на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следующий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учебный год).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Январь-апрель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2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директора по УВР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 ШМО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Программы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элективных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факультативных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курсов,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обеспечивающих предпрофильную и профильную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подготовку обучающихся на следующий учебный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год.</w:t>
            </w:r>
          </w:p>
        </w:tc>
      </w:tr>
      <w:tr>
        <w:trPr>
          <w:trHeight w:val="2207" w:hRule="atLeas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594" w:themeFill="accent2" w:themeFillTint="99" w:val="clear"/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Заключение договоров о сетевом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взаимодействии с организациями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общего, дополнительного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профессионального образования 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вопросам реализации профильного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обучения, углубленного изучения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отдельных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предметов,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также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предпрофильной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подготовки.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4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 начала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учебного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9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Договора о сетевом взаимодействии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Реализация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использованием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3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ресурсной базы организаций дополнительного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профессионального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образования,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промышленных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предприятий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города.</w:t>
            </w:r>
          </w:p>
        </w:tc>
      </w:tr>
      <w:tr>
        <w:trPr>
          <w:trHeight w:val="1379" w:hRule="atLeas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594" w:themeFill="accent2" w:themeFillTint="99" w:val="clear"/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3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Обеспечение условий для участия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 в олимпиадах,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конкурсах,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конференциях,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выставках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предметам, изучаемым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углубленном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уровне.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плану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УВР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3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Участие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олимпиадах,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конкурсах,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конференциях, выставках по предметам,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изучаемым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углубленном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уровне.</w:t>
            </w:r>
          </w:p>
        </w:tc>
      </w:tr>
      <w:tr>
        <w:trPr>
          <w:trHeight w:val="1104" w:hRule="atLeas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594" w:themeFill="accent2" w:themeFillTint="99" w:val="clear"/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56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Организация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профориентационных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мероприятий для обучающихся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соответствии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Планом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профориентационной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плану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162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Профессиональное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самоопределение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обучающихся.</w:t>
            </w:r>
          </w:p>
        </w:tc>
      </w:tr>
      <w:tr>
        <w:trPr>
          <w:trHeight w:val="1657" w:hRule="atLeas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594" w:themeFill="accent2" w:themeFillTint="99" w:val="clear"/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4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Создание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непрерывного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 обучающихся с учетом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профиля обучения, углубленного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изучения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отдельных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плану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 школы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9" w:hanging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2"/>
                <w:lang w:val="ru-RU" w:eastAsia="en-US" w:bidi="ar-SA"/>
              </w:rPr>
              <w:t>педагог-организатор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292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мероприятия с привлечением сотрудников ВПО 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СПО.</w:t>
            </w:r>
          </w:p>
        </w:tc>
      </w:tr>
    </w:tbl>
    <w:p>
      <w:pPr>
        <w:pStyle w:val="Normal"/>
        <w:spacing w:before="3" w:after="0"/>
        <w:rPr>
          <w:b/>
          <w:b/>
          <w:sz w:val="2"/>
        </w:rPr>
      </w:pPr>
      <w:r>
        <w:rPr>
          <w:b/>
          <w:sz w:val="2"/>
        </w:rPr>
      </w:r>
    </w:p>
    <w:tbl>
      <w:tblPr>
        <w:tblStyle w:val="TableNormal"/>
        <w:tblW w:w="15072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02"/>
        <w:gridCol w:w="4327"/>
        <w:gridCol w:w="1973"/>
        <w:gridCol w:w="2226"/>
        <w:gridCol w:w="5544"/>
      </w:tblGrid>
      <w:tr>
        <w:trPr>
          <w:trHeight w:val="1103" w:hRule="atLeas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594" w:themeFill="accent2" w:themeFillTint="99" w:val="clear"/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7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 родительских собраний по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параллелям для родителей (законных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представителей)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8-9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классов.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87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Сентябрь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Январь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246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Родительские собрания.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Информация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сайте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школы.</w:t>
            </w:r>
          </w:p>
        </w:tc>
      </w:tr>
      <w:tr>
        <w:trPr>
          <w:trHeight w:val="1556" w:hRule="atLeas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594" w:themeFill="accent2" w:themeFillTint="99" w:val="clear"/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2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Комплектование 10-х профильных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классов с углубленным изучением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отдельных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предметов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соответствии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Положением об организации приема в профильные классы МБОУ «СОШ с.Донгарон».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Июнь-июль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Рейтинг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24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Протокол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комиссии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индивидуальному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отбору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Приказ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зачислении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профильные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классы.</w:t>
            </w:r>
          </w:p>
        </w:tc>
      </w:tr>
      <w:tr>
        <w:trPr>
          <w:trHeight w:val="275" w:hRule="atLeast"/>
        </w:trPr>
        <w:tc>
          <w:tcPr>
            <w:tcW w:w="15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2564" w:right="256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Мониторинг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контроль</w:t>
            </w:r>
          </w:p>
        </w:tc>
      </w:tr>
      <w:tr>
        <w:trPr>
          <w:trHeight w:val="1655" w:hRule="atLeas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594" w:themeFill="accent2" w:themeFillTint="99" w:val="clear"/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9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мониторинга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профильного обучения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соответствии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разработанными критериями.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плану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УВР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82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Мониторинг индивидуальных достижений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 10-11 классов по профильным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предметам.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109" w:right="58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Мониторинг условий реализации профильного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обучения, углубленного изучения отдельных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предметов.</w:t>
            </w:r>
          </w:p>
        </w:tc>
      </w:tr>
      <w:tr>
        <w:trPr>
          <w:trHeight w:val="275" w:hRule="atLeast"/>
        </w:trPr>
        <w:tc>
          <w:tcPr>
            <w:tcW w:w="15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2564" w:right="256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Условия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профильного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обучения,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углубленного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изучения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отдельных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предметов</w:t>
            </w:r>
          </w:p>
        </w:tc>
      </w:tr>
      <w:tr>
        <w:trPr>
          <w:trHeight w:val="276" w:hRule="atLeast"/>
        </w:trPr>
        <w:tc>
          <w:tcPr>
            <w:tcW w:w="15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Нормативное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обеспечение</w:t>
            </w:r>
          </w:p>
        </w:tc>
      </w:tr>
      <w:tr>
        <w:trPr>
          <w:trHeight w:val="554" w:hRule="atLeas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594" w:themeFill="accent2" w:themeFillTint="99" w:val="clear"/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Разработка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внесение</w:t>
            </w:r>
            <w:r>
              <w:rPr>
                <w:spacing w:val="1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изменений</w:t>
            </w:r>
            <w:r>
              <w:rPr>
                <w:spacing w:val="1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локальные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акты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плану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школы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8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Локальные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акты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профильного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8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обучения.</w:t>
            </w:r>
          </w:p>
        </w:tc>
      </w:tr>
      <w:tr>
        <w:trPr>
          <w:trHeight w:val="275" w:hRule="atLeast"/>
        </w:trPr>
        <w:tc>
          <w:tcPr>
            <w:tcW w:w="15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Кадровое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обеспечение</w:t>
            </w:r>
          </w:p>
        </w:tc>
      </w:tr>
      <w:tr>
        <w:trPr>
          <w:trHeight w:val="827" w:hRule="atLeas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594" w:themeFill="accent2" w:themeFillTint="99" w:val="clear"/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Организация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повышения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квалификации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107" w:right="38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профессиональной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переподготовки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педагогических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работников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плану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План-график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повышения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квалификации.</w:t>
            </w:r>
          </w:p>
        </w:tc>
      </w:tr>
    </w:tbl>
    <w:p>
      <w:pPr>
        <w:pStyle w:val="Normal"/>
        <w:spacing w:before="3" w:after="0"/>
        <w:rPr>
          <w:b/>
          <w:b/>
          <w:sz w:val="2"/>
        </w:rPr>
      </w:pPr>
      <w:r>
        <w:rPr>
          <w:b/>
          <w:sz w:val="2"/>
        </w:rPr>
      </w:r>
    </w:p>
    <w:tbl>
      <w:tblPr>
        <w:tblStyle w:val="TableNormal"/>
        <w:tblW w:w="15072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02"/>
        <w:gridCol w:w="4327"/>
        <w:gridCol w:w="1973"/>
        <w:gridCol w:w="2226"/>
        <w:gridCol w:w="5544"/>
      </w:tblGrid>
      <w:tr>
        <w:trPr>
          <w:trHeight w:val="830" w:hRule="atLeas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594" w:themeFill="accent2" w:themeFillTint="99" w:val="clear"/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8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Трансляция опыта профильного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муниципальную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региональную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системы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плану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102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Программы мастер-классов, конференций,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семинаров.</w:t>
            </w:r>
          </w:p>
        </w:tc>
      </w:tr>
      <w:tr>
        <w:trPr>
          <w:trHeight w:val="1379" w:hRule="atLeas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594" w:themeFill="accent2" w:themeFillTint="99" w:val="clear"/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5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Участие педагогических работников,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реализующих программы профильного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обучения, углубленного изучения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отдельных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предметов в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профессиональных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конкурсах.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Наличие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участников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конкурсов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профессионального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мастерства среди педагогов, реализующих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образовательные программы профильного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обучения, углубленного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изучения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отдельных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учебных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предметов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(очных,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заочных).</w:t>
            </w:r>
          </w:p>
        </w:tc>
      </w:tr>
      <w:tr>
        <w:trPr>
          <w:trHeight w:val="275" w:hRule="atLeast"/>
        </w:trPr>
        <w:tc>
          <w:tcPr>
            <w:tcW w:w="15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Материально-техническое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обеспечение</w:t>
            </w:r>
          </w:p>
        </w:tc>
      </w:tr>
      <w:tr>
        <w:trPr>
          <w:trHeight w:val="1104" w:hRule="atLeas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594" w:themeFill="accent2" w:themeFillTint="99" w:val="clear"/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3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Обеспечение соответствия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материально-технической базы лицея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требованиям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профильного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плану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 школы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366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План мероприятий по обеспечению соответствия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МТБ школы требованиям профильного обучения,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углубленного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изучения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отдельных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учебных предметов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полном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объеме.</w:t>
            </w:r>
          </w:p>
        </w:tc>
      </w:tr>
      <w:tr>
        <w:trPr>
          <w:trHeight w:val="1103" w:hRule="atLeas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594" w:themeFill="accent2" w:themeFillTint="99" w:val="clear"/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Создание условий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эффективного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ресурсной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базы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107" w:right="2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предметных лабораторий, в том числе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условиях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сетевого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взаимодействия.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плану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Сетевое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взаимодействие.</w:t>
            </w:r>
          </w:p>
        </w:tc>
      </w:tr>
      <w:tr>
        <w:trPr>
          <w:trHeight w:val="275" w:hRule="atLeast"/>
        </w:trPr>
        <w:tc>
          <w:tcPr>
            <w:tcW w:w="15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Учебно-методическое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обеспечение</w:t>
            </w:r>
          </w:p>
        </w:tc>
      </w:tr>
      <w:tr>
        <w:trPr>
          <w:trHeight w:val="1103" w:hRule="atLeas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594" w:themeFill="accent2" w:themeFillTint="99" w:val="clear"/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6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Разработка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учебно-программной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документации в соответствии 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профилем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обучения,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углубленного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изучения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отдельных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предметов.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плану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УВР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501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Учебно-программная документация реализации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профильного обучения, углубленного изучения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отдельных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предметов.</w:t>
            </w:r>
          </w:p>
        </w:tc>
      </w:tr>
      <w:tr>
        <w:trPr>
          <w:trHeight w:val="1382" w:hRule="atLeas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594" w:themeFill="accent2" w:themeFillTint="99" w:val="clear"/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21.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Обеспечение укомплектованности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ОО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печатными (электронными)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образовательными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ресурсами.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плану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6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Комплект учебников и учебных пособий,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соответствующий требованиям Федерального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перечня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учебников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профильного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углубленного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изучения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отдельных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учебных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предметов.</w:t>
            </w:r>
          </w:p>
        </w:tc>
      </w:tr>
      <w:tr>
        <w:trPr>
          <w:trHeight w:val="1380" w:hRule="atLeas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594" w:themeFill="accent2" w:themeFillTint="99" w:val="clear"/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22.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6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Разработка методических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рекомендаций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педагогических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107" w:right="3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работников по вопросам реализации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профильного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углубленного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изучения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отдельных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предметов..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плану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УВР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7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Методические рекомендации, публикации по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вопросам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профильного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углубленного изучения отдельных учебных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предметов.</w:t>
            </w:r>
          </w:p>
        </w:tc>
      </w:tr>
      <w:tr>
        <w:trPr>
          <w:trHeight w:val="275" w:hRule="atLeast"/>
        </w:trPr>
        <w:tc>
          <w:tcPr>
            <w:tcW w:w="15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Информационное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обеспечение</w:t>
            </w:r>
          </w:p>
        </w:tc>
      </w:tr>
      <w:tr>
        <w:trPr>
          <w:trHeight w:val="275" w:hRule="atLeas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594" w:themeFill="accent2" w:themeFillTint="99" w:val="clear"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23.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Широкое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информирование обучающихся,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родительской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педагогической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общественности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ходе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реализации профильного обучения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Постоянно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9" w:hanging="0"/>
              <w:jc w:val="left"/>
              <w:rPr>
                <w:sz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2"/>
                <w:lang w:val="ru-RU" w:eastAsia="en-US" w:bidi="ar-SA"/>
              </w:rPr>
              <w:t>директора</w:t>
            </w:r>
            <w:r>
              <w:rPr>
                <w:rFonts w:eastAsia="Times New Roman" w:cs="Times New Roman"/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4"/>
                <w:szCs w:val="22"/>
                <w:lang w:val="ru-RU" w:eastAsia="en-US" w:bidi="ar-SA"/>
              </w:rPr>
              <w:t>по</w:t>
            </w:r>
            <w:r>
              <w:rPr>
                <w:rFonts w:eastAsia="Times New Roman" w:cs="Times New Roman"/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4"/>
                <w:szCs w:val="22"/>
                <w:lang w:val="ru-RU" w:eastAsia="en-US" w:bidi="ar-SA"/>
              </w:rPr>
              <w:t>УВР, классные руководители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Размещение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сайте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разделах информации  материалов о реализации профильного обучения.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Публикации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СМИ</w:t>
            </w:r>
          </w:p>
        </w:tc>
      </w:tr>
    </w:tbl>
    <w:p>
      <w:pPr>
        <w:pStyle w:val="Normal"/>
        <w:spacing w:before="3" w:after="0"/>
        <w:rPr>
          <w:b/>
          <w:b/>
          <w:sz w:val="2"/>
        </w:rPr>
      </w:pPr>
      <w:r>
        <w:rPr>
          <w:b/>
          <w:sz w:val="2"/>
        </w:rPr>
      </w:r>
    </w:p>
    <w:tbl>
      <w:tblPr>
        <w:tblStyle w:val="TableNormal"/>
        <w:tblW w:w="15072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02"/>
        <w:gridCol w:w="4327"/>
        <w:gridCol w:w="1973"/>
        <w:gridCol w:w="2226"/>
        <w:gridCol w:w="5544"/>
      </w:tblGrid>
      <w:tr>
        <w:trPr>
          <w:trHeight w:val="275" w:hRule="atLeast"/>
        </w:trPr>
        <w:tc>
          <w:tcPr>
            <w:tcW w:w="15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Финансовое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обеспечение</w:t>
            </w:r>
          </w:p>
        </w:tc>
      </w:tr>
      <w:tr>
        <w:trPr>
          <w:trHeight w:val="827" w:hRule="atLeas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594" w:themeFill="accent2" w:themeFillTint="99" w:val="clear"/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0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Определение объема расходов,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необходимых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реализации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профильного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школе.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плану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Смета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расходов.</w:t>
            </w:r>
          </w:p>
        </w:tc>
      </w:tr>
      <w:tr>
        <w:trPr>
          <w:trHeight w:val="1380" w:hRule="atLeas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594" w:themeFill="accent2" w:themeFillTint="99" w:val="clear"/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Создание мотивационных условий 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вовлечения педагогических работников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деятельность по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реализации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107" w:right="3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профильного обучения, углубленного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изучения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отдельных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Постоянно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111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Стимулирующие надбавки и доплаты,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премирование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результатам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профильного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обучения..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920" w:right="620" w:gutter="0" w:header="0" w:top="284" w:footer="0" w:bottom="142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b6306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76062e"/>
    <w:rPr>
      <w:rFonts w:ascii="Tahoma" w:hAnsi="Tahoma" w:eastAsia="Times New Roman" w:cs="Tahoma"/>
      <w:sz w:val="16"/>
      <w:szCs w:val="16"/>
      <w:lang w:val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uiPriority w:val="1"/>
    <w:qFormat/>
    <w:rsid w:val="00b63065"/>
    <w:pPr>
      <w:spacing w:before="3" w:after="0"/>
    </w:pPr>
    <w:rPr>
      <w:b/>
      <w:bCs/>
      <w:sz w:val="28"/>
      <w:szCs w:val="28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rsid w:val="00b63065"/>
    <w:pPr/>
    <w:rPr/>
  </w:style>
  <w:style w:type="paragraph" w:styleId="TableParagraph" w:customStyle="1">
    <w:name w:val="Table Paragraph"/>
    <w:basedOn w:val="Normal"/>
    <w:uiPriority w:val="1"/>
    <w:qFormat/>
    <w:rsid w:val="00b63065"/>
    <w:pPr>
      <w:ind w:left="107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76062e"/>
    <w:pPr/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6306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LibreOffice/7.2.2.2$Windows_X86_64 LibreOffice_project/02b2acce88a210515b4a5bb2e46cbfb63fe97d56</Application>
  <AppVersion>15.0000</AppVersion>
  <Pages>4</Pages>
  <Words>903</Words>
  <Characters>7193</Characters>
  <CharactersWithSpaces>7908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2023-12-04T14:43:00Z</dcterms:created>
  <dc:creator>Мигунов</dc:creator>
  <dc:description/>
  <dc:language>ru-RU</dc:language>
  <cp:lastModifiedBy/>
  <cp:lastPrinted>2023-12-05T13:12:03Z</cp:lastPrinted>
  <dcterms:modified xsi:type="dcterms:W3CDTF">2023-12-21T12:07:30Z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2023-05-17T00:00:00Z</vt:filetime>
  </property>
</Properties>
</file>